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37A4E" w14:textId="46D3985C" w:rsidR="002C44EA" w:rsidRPr="0093675E" w:rsidRDefault="00154EA5" w:rsidP="00154E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56E181D" wp14:editId="194ECA97">
            <wp:extent cx="1005840" cy="672860"/>
            <wp:effectExtent l="0" t="0" r="0" b="635"/>
            <wp:docPr id="1816351072" name="รูปภาพ 1" descr="รูปภาพประกอบด้วย ตัวอักษร, กราฟิก, การออกแบบกราฟิก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51072" name="รูปภาพ 1" descr="รูปภาพประกอบด้วย ตัวอักษร, กราฟิก, การออกแบบกราฟิก, เครื่องหมาย&#10;&#10;เนื้อหาที่สร้างโดย AI อาจไม่ถูกต้อง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987" cy="70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B0F3CB" w14:textId="77777777" w:rsidR="00C121A5" w:rsidRPr="0093675E" w:rsidRDefault="00820815" w:rsidP="00C121A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67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ประกาศสำนักหอสมุด </w:t>
      </w:r>
    </w:p>
    <w:p w14:paraId="1C804F31" w14:textId="69BD4DA6" w:rsidR="00820815" w:rsidRPr="0093675E" w:rsidRDefault="00820815" w:rsidP="00C121A5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3675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การกำหนดเป้าหมาย</w:t>
      </w:r>
      <w:r w:rsidR="00C267E2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93675E">
        <w:rPr>
          <w:rFonts w:ascii="TH SarabunPSK" w:hAnsi="TH SarabunPSK" w:cs="TH SarabunPSK" w:hint="cs"/>
          <w:b/>
          <w:bCs/>
          <w:sz w:val="32"/>
          <w:szCs w:val="32"/>
          <w:cs/>
        </w:rPr>
        <w:t>สิ่งแวดล้อม</w:t>
      </w:r>
      <w:r w:rsidR="00C267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และด้านห้องสมุด </w:t>
      </w:r>
      <w:r w:rsidRPr="009367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 </w:t>
      </w:r>
      <w:r w:rsidR="00174690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C267E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9F31D65" w14:textId="0C72AEAD" w:rsidR="00820815" w:rsidRPr="0093675E" w:rsidRDefault="00820815" w:rsidP="008208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675E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</w:t>
      </w:r>
    </w:p>
    <w:p w14:paraId="7AAD31F3" w14:textId="3045BA3E" w:rsidR="00820815" w:rsidRPr="0093675E" w:rsidRDefault="00820815" w:rsidP="00CF02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3675E">
        <w:rPr>
          <w:rFonts w:ascii="TH SarabunPSK" w:hAnsi="TH SarabunPSK" w:cs="TH SarabunPSK" w:hint="cs"/>
          <w:sz w:val="32"/>
          <w:szCs w:val="32"/>
        </w:rPr>
        <w:tab/>
      </w:r>
      <w:r w:rsidRPr="0093675E">
        <w:rPr>
          <w:rFonts w:ascii="TH SarabunPSK" w:hAnsi="TH SarabunPSK" w:cs="TH SarabunPSK" w:hint="cs"/>
          <w:sz w:val="32"/>
          <w:szCs w:val="32"/>
        </w:rPr>
        <w:tab/>
      </w:r>
      <w:r w:rsidR="009A3938" w:rsidRPr="0093675E">
        <w:rPr>
          <w:rFonts w:ascii="TH SarabunPSK" w:hAnsi="TH SarabunPSK" w:cs="TH SarabunPSK" w:hint="cs"/>
          <w:sz w:val="32"/>
          <w:szCs w:val="32"/>
          <w:cs/>
        </w:rPr>
        <w:t>สำนักหอสมุด มหาวิทยาลัยแม่โจ้ ตระหนักถึงความสำคัญของการอนุรักษ์พลังงานและสิ่งแวดล้อม ส่งเสริมการใช้พลังงานสะอาด</w:t>
      </w:r>
      <w:r w:rsidR="00C267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3938" w:rsidRPr="0093675E">
        <w:rPr>
          <w:rFonts w:ascii="TH SarabunPSK" w:hAnsi="TH SarabunPSK" w:cs="TH SarabunPSK" w:hint="cs"/>
          <w:sz w:val="32"/>
          <w:szCs w:val="32"/>
          <w:cs/>
        </w:rPr>
        <w:t>และเป็นมิตรกับสิ่งแวดล้อม</w:t>
      </w:r>
      <w:r w:rsidR="00174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3938" w:rsidRPr="0093675E">
        <w:rPr>
          <w:rFonts w:ascii="TH SarabunPSK" w:hAnsi="TH SarabunPSK" w:cs="TH SarabunPSK" w:hint="cs"/>
          <w:sz w:val="32"/>
          <w:szCs w:val="32"/>
          <w:cs/>
        </w:rPr>
        <w:t>สอดคล้องกับนโยบายมหาวิทยาลัย</w:t>
      </w:r>
      <w:r w:rsidR="00174690">
        <w:rPr>
          <w:rFonts w:ascii="TH SarabunPSK" w:hAnsi="TH SarabunPSK" w:cs="TH SarabunPSK"/>
          <w:sz w:val="32"/>
          <w:szCs w:val="32"/>
          <w:cs/>
        </w:rPr>
        <w:br/>
      </w:r>
      <w:r w:rsidR="009A3938" w:rsidRPr="0093675E">
        <w:rPr>
          <w:rFonts w:ascii="TH SarabunPSK" w:hAnsi="TH SarabunPSK" w:cs="TH SarabunPSK" w:hint="cs"/>
          <w:sz w:val="32"/>
          <w:szCs w:val="32"/>
          <w:cs/>
        </w:rPr>
        <w:t xml:space="preserve">สีเขียว ห้องสมุดสีเขียว และสำนักงานสีเขียว </w:t>
      </w:r>
      <w:r w:rsidRPr="0093675E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9A3938" w:rsidRPr="0093675E">
        <w:rPr>
          <w:rFonts w:ascii="TH SarabunPSK" w:hAnsi="TH SarabunPSK" w:cs="TH SarabunPSK" w:hint="cs"/>
          <w:sz w:val="32"/>
          <w:szCs w:val="32"/>
          <w:cs/>
        </w:rPr>
        <w:t>บุคลากรและผู้ใช้บริการสำนักหอสมุด ตระหนักถึงความสำคัญของการอนุรักษ์พลังงานและสิ่งแวดล้อม มีส่วนร่วม</w:t>
      </w:r>
      <w:r w:rsidR="00C267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3938" w:rsidRPr="0093675E">
        <w:rPr>
          <w:rFonts w:ascii="TH SarabunPSK" w:hAnsi="TH SarabunPSK" w:cs="TH SarabunPSK" w:hint="cs"/>
          <w:sz w:val="32"/>
          <w:szCs w:val="32"/>
          <w:cs/>
        </w:rPr>
        <w:t>และพัฒนาองค์กรสู่มาตรฐานห้องสมุดสีเขียวและสำนักงานสีเขียว จึงกำหนดเป้าหมายด้านสิ่งแวดล้อม</w:t>
      </w:r>
      <w:r w:rsidR="00C267E2">
        <w:rPr>
          <w:rFonts w:ascii="TH SarabunPSK" w:hAnsi="TH SarabunPSK" w:cs="TH SarabunPSK" w:hint="cs"/>
          <w:sz w:val="32"/>
          <w:szCs w:val="32"/>
          <w:cs/>
        </w:rPr>
        <w:t xml:space="preserve"> และด้านห้องสมุดสีเขียว </w:t>
      </w:r>
      <w:r w:rsidR="009A3938" w:rsidRPr="0093675E">
        <w:rPr>
          <w:rFonts w:ascii="TH SarabunPSK" w:hAnsi="TH SarabunPSK" w:cs="TH SarabunPSK" w:hint="cs"/>
          <w:sz w:val="32"/>
          <w:szCs w:val="32"/>
          <w:cs/>
        </w:rPr>
        <w:t xml:space="preserve">สำนักหอสมุด </w:t>
      </w:r>
      <w:r w:rsidR="00CF029C" w:rsidRPr="0093675E"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 w:rsidR="00174690">
        <w:rPr>
          <w:rFonts w:ascii="TH SarabunPSK" w:hAnsi="TH SarabunPSK" w:cs="TH SarabunPSK" w:hint="cs"/>
          <w:sz w:val="32"/>
          <w:szCs w:val="32"/>
          <w:cs/>
        </w:rPr>
        <w:t>256</w:t>
      </w:r>
      <w:r w:rsidR="00C267E2">
        <w:rPr>
          <w:rFonts w:ascii="TH SarabunPSK" w:hAnsi="TH SarabunPSK" w:cs="TH SarabunPSK" w:hint="cs"/>
          <w:sz w:val="32"/>
          <w:szCs w:val="32"/>
          <w:cs/>
        </w:rPr>
        <w:t>9</w:t>
      </w:r>
      <w:r w:rsidR="00CF029C" w:rsidRPr="0093675E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5131"/>
      </w:tblGrid>
      <w:tr w:rsidR="001D19FA" w:rsidRPr="0093675E" w14:paraId="7A7FAEFF" w14:textId="5E64CF25" w:rsidTr="00D0614E">
        <w:tc>
          <w:tcPr>
            <w:tcW w:w="3946" w:type="dxa"/>
          </w:tcPr>
          <w:p w14:paraId="2BB431F4" w14:textId="2DB880AC" w:rsidR="001D19FA" w:rsidRPr="00C267E2" w:rsidRDefault="00C267E2" w:rsidP="008208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267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5131" w:type="dxa"/>
          </w:tcPr>
          <w:p w14:paraId="5C6B97AE" w14:textId="4E2CABBE" w:rsidR="001D19FA" w:rsidRPr="0093675E" w:rsidRDefault="001D19FA" w:rsidP="001D19FA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</w:pPr>
            <w:r w:rsidRPr="0093675E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ค่าเป้าหมายปี </w:t>
            </w:r>
            <w:r w:rsidR="00174690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256</w:t>
            </w:r>
            <w:r w:rsidR="00F5155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9</w:t>
            </w:r>
            <w:r w:rsidRPr="0093675E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 (คงที่)</w:t>
            </w:r>
          </w:p>
        </w:tc>
      </w:tr>
      <w:tr w:rsidR="001D19FA" w:rsidRPr="0093675E" w14:paraId="1F3C7917" w14:textId="26A6D4DD" w:rsidTr="00D0614E">
        <w:tc>
          <w:tcPr>
            <w:tcW w:w="3946" w:type="dxa"/>
          </w:tcPr>
          <w:p w14:paraId="3D228467" w14:textId="0C2B40F1" w:rsidR="001D19FA" w:rsidRPr="0093675E" w:rsidRDefault="00174690" w:rsidP="000576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การใช้ไฟฟ้า</w:t>
            </w:r>
          </w:p>
        </w:tc>
        <w:tc>
          <w:tcPr>
            <w:tcW w:w="5131" w:type="dxa"/>
          </w:tcPr>
          <w:p w14:paraId="6940F647" w14:textId="1D83F8DB" w:rsidR="001D19FA" w:rsidRPr="0093675E" w:rsidRDefault="00C267E2" w:rsidP="000576E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408,64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 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</w:p>
        </w:tc>
      </w:tr>
      <w:tr w:rsidR="001D19FA" w:rsidRPr="0093675E" w14:paraId="52547656" w14:textId="7C34F362" w:rsidTr="00D0614E">
        <w:tc>
          <w:tcPr>
            <w:tcW w:w="3946" w:type="dxa"/>
          </w:tcPr>
          <w:p w14:paraId="6DFE2911" w14:textId="6DE6F194" w:rsidR="001D19FA" w:rsidRPr="0093675E" w:rsidRDefault="00174690" w:rsidP="000576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การใช้น้ำมันเชื้อเพลิง</w:t>
            </w:r>
          </w:p>
        </w:tc>
        <w:tc>
          <w:tcPr>
            <w:tcW w:w="5131" w:type="dxa"/>
          </w:tcPr>
          <w:p w14:paraId="1669DE88" w14:textId="45460613" w:rsidR="001D19FA" w:rsidRPr="0093675E" w:rsidRDefault="00174690" w:rsidP="000576E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267E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ลิตร</w:t>
            </w:r>
          </w:p>
        </w:tc>
      </w:tr>
      <w:tr w:rsidR="001D19FA" w:rsidRPr="0093675E" w14:paraId="5AFAE06B" w14:textId="768AB87B" w:rsidTr="00D0614E">
        <w:tc>
          <w:tcPr>
            <w:tcW w:w="3946" w:type="dxa"/>
          </w:tcPr>
          <w:p w14:paraId="0D4CB04A" w14:textId="1BCEB529" w:rsidR="001D19FA" w:rsidRPr="0093675E" w:rsidRDefault="00174690" w:rsidP="000576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การใช้น้ำ</w:t>
            </w:r>
          </w:p>
        </w:tc>
        <w:tc>
          <w:tcPr>
            <w:tcW w:w="5131" w:type="dxa"/>
          </w:tcPr>
          <w:p w14:paraId="42D445E9" w14:textId="32BC5B16" w:rsidR="001D19FA" w:rsidRPr="0093675E" w:rsidRDefault="00C267E2" w:rsidP="000576E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4,039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หน่วย</w:t>
            </w:r>
          </w:p>
        </w:tc>
      </w:tr>
      <w:tr w:rsidR="001D19FA" w:rsidRPr="0093675E" w14:paraId="357CE9F8" w14:textId="648AE5D1" w:rsidTr="00D0614E">
        <w:tc>
          <w:tcPr>
            <w:tcW w:w="3946" w:type="dxa"/>
          </w:tcPr>
          <w:p w14:paraId="65805464" w14:textId="38C9AF56" w:rsidR="001D19FA" w:rsidRPr="0093675E" w:rsidRDefault="00174690" w:rsidP="000576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การใช้กระดาษ</w:t>
            </w:r>
          </w:p>
        </w:tc>
        <w:tc>
          <w:tcPr>
            <w:tcW w:w="5131" w:type="dxa"/>
          </w:tcPr>
          <w:p w14:paraId="3F9F6B87" w14:textId="62B14E60" w:rsidR="001D19FA" w:rsidRPr="0093675E" w:rsidRDefault="00C267E2" w:rsidP="000576E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160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กิโลกรัม</w:t>
            </w:r>
          </w:p>
        </w:tc>
      </w:tr>
      <w:tr w:rsidR="001D19FA" w:rsidRPr="0093675E" w14:paraId="52110D6B" w14:textId="61ECE365" w:rsidTr="00D0614E">
        <w:tc>
          <w:tcPr>
            <w:tcW w:w="3946" w:type="dxa"/>
          </w:tcPr>
          <w:p w14:paraId="1428A903" w14:textId="64A8ECA9" w:rsidR="001D19FA" w:rsidRPr="0093675E" w:rsidRDefault="00174690" w:rsidP="000576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ปริมาณขยะทั่วไป</w:t>
            </w:r>
          </w:p>
        </w:tc>
        <w:tc>
          <w:tcPr>
            <w:tcW w:w="5131" w:type="dxa"/>
          </w:tcPr>
          <w:p w14:paraId="57DC9339" w14:textId="1AFD9AD4" w:rsidR="001D19FA" w:rsidRPr="0093675E" w:rsidRDefault="00C267E2" w:rsidP="000576E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3,841</w:t>
            </w:r>
            <w:r w:rsidR="00154EA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กิโลกรัม</w:t>
            </w:r>
          </w:p>
        </w:tc>
      </w:tr>
      <w:tr w:rsidR="001D19FA" w:rsidRPr="0093675E" w14:paraId="0974F51C" w14:textId="4408E360" w:rsidTr="00D0614E">
        <w:tc>
          <w:tcPr>
            <w:tcW w:w="3946" w:type="dxa"/>
          </w:tcPr>
          <w:p w14:paraId="733C909E" w14:textId="7FEE7262" w:rsidR="001D19FA" w:rsidRPr="0093675E" w:rsidRDefault="00174690" w:rsidP="000576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ปริมาณก๊าซเรือนกระจก</w:t>
            </w:r>
          </w:p>
        </w:tc>
        <w:tc>
          <w:tcPr>
            <w:tcW w:w="5131" w:type="dxa"/>
          </w:tcPr>
          <w:p w14:paraId="2407A268" w14:textId="73F56379" w:rsidR="001D19FA" w:rsidRPr="0093675E" w:rsidRDefault="00F5155F" w:rsidP="000576E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210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1D19FA" w:rsidRPr="0093675E">
              <w:rPr>
                <w:rFonts w:ascii="TH SarabunPSK" w:hAnsi="TH SarabunPSK" w:cs="TH SarabunPSK" w:hint="cs"/>
                <w:sz w:val="32"/>
                <w:szCs w:val="32"/>
              </w:rPr>
              <w:t>tCO</w:t>
            </w:r>
            <w:proofErr w:type="spellEnd"/>
            <w:r w:rsidR="0017469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</w:rPr>
              <w:t>e</w:t>
            </w:r>
          </w:p>
        </w:tc>
      </w:tr>
    </w:tbl>
    <w:p w14:paraId="561BAC4A" w14:textId="508BED60" w:rsidR="00B029DE" w:rsidRDefault="00B029DE" w:rsidP="002C44EA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tbl>
      <w:tblPr>
        <w:tblStyle w:val="TableGrid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556"/>
      </w:tblGrid>
      <w:tr w:rsidR="00F5155F" w:rsidRPr="0093675E" w14:paraId="735C50BE" w14:textId="77777777" w:rsidTr="00D0614E">
        <w:tc>
          <w:tcPr>
            <w:tcW w:w="6521" w:type="dxa"/>
          </w:tcPr>
          <w:p w14:paraId="5C0D9332" w14:textId="37717A34" w:rsidR="00F5155F" w:rsidRPr="00C267E2" w:rsidRDefault="00F5155F" w:rsidP="00F5155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267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556" w:type="dxa"/>
          </w:tcPr>
          <w:p w14:paraId="0FD4D782" w14:textId="31CFD40A" w:rsidR="00F5155F" w:rsidRPr="0093675E" w:rsidRDefault="00F5155F" w:rsidP="00F5155F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</w:pPr>
            <w:r w:rsidRPr="0093675E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ค่าเป้าหมายปี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2569</w:t>
            </w:r>
            <w:r w:rsidRPr="0093675E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F5155F" w:rsidRPr="0093675E" w14:paraId="15F0BF2E" w14:textId="77777777" w:rsidTr="00D0614E">
        <w:tc>
          <w:tcPr>
            <w:tcW w:w="6521" w:type="dxa"/>
          </w:tcPr>
          <w:p w14:paraId="486C34AA" w14:textId="77777777" w:rsidR="00F5155F" w:rsidRDefault="00D0614E" w:rsidP="004B00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การจัดการ และการให้บริการทรัพยากรสารสนเทศ ด้านทรัพยากร</w:t>
            </w:r>
          </w:p>
          <w:p w14:paraId="379283E8" w14:textId="4DDD01C0" w:rsidR="00D0614E" w:rsidRPr="0093675E" w:rsidRDefault="00D0614E" w:rsidP="004B00F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และสิ่งแวดล้อม</w:t>
            </w:r>
          </w:p>
        </w:tc>
        <w:tc>
          <w:tcPr>
            <w:tcW w:w="2556" w:type="dxa"/>
          </w:tcPr>
          <w:p w14:paraId="0ADB30EE" w14:textId="54E075A0" w:rsidR="00F5155F" w:rsidRPr="0093675E" w:rsidRDefault="00D0614E" w:rsidP="004B00F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 รายชื่อ</w:t>
            </w:r>
          </w:p>
        </w:tc>
      </w:tr>
      <w:tr w:rsidR="00F5155F" w:rsidRPr="0093675E" w14:paraId="57DB0957" w14:textId="77777777" w:rsidTr="00D0614E">
        <w:tc>
          <w:tcPr>
            <w:tcW w:w="6521" w:type="dxa"/>
          </w:tcPr>
          <w:p w14:paraId="4FE2FB56" w14:textId="7184E657" w:rsidR="00F5155F" w:rsidRPr="0093675E" w:rsidRDefault="00D0614E" w:rsidP="004B00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ส่งเสริมการเรียนรู้เรื่อง ทรัพยากร สิ่งแวดล้อม และก๊าซเรือนกระจก</w:t>
            </w:r>
          </w:p>
        </w:tc>
        <w:tc>
          <w:tcPr>
            <w:tcW w:w="2556" w:type="dxa"/>
          </w:tcPr>
          <w:p w14:paraId="51D0F1DA" w14:textId="0A0C78B7" w:rsidR="00F5155F" w:rsidRPr="0093675E" w:rsidRDefault="00D0614E" w:rsidP="004B00F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ครั้ง/ปี</w:t>
            </w:r>
          </w:p>
        </w:tc>
      </w:tr>
      <w:tr w:rsidR="00F5155F" w:rsidRPr="0093675E" w14:paraId="7E624640" w14:textId="77777777" w:rsidTr="00D0614E">
        <w:tc>
          <w:tcPr>
            <w:tcW w:w="6521" w:type="dxa"/>
          </w:tcPr>
          <w:p w14:paraId="090243F2" w14:textId="35B7E889" w:rsidR="00F5155F" w:rsidRPr="0093675E" w:rsidRDefault="00D0614E" w:rsidP="004B00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จัดกิจกรรมห้องสมุดสีเขียว ร่วมกับเครือข่ายความร่วมมือ </w:t>
            </w:r>
          </w:p>
        </w:tc>
        <w:tc>
          <w:tcPr>
            <w:tcW w:w="2556" w:type="dxa"/>
          </w:tcPr>
          <w:p w14:paraId="36F55FA0" w14:textId="2D8CC077" w:rsidR="00F5155F" w:rsidRPr="0093675E" w:rsidRDefault="00D0614E" w:rsidP="004B00F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ครั้ง/ปี</w:t>
            </w:r>
          </w:p>
        </w:tc>
      </w:tr>
      <w:tr w:rsidR="00F5155F" w:rsidRPr="0093675E" w14:paraId="0427E915" w14:textId="77777777" w:rsidTr="00D0614E">
        <w:tc>
          <w:tcPr>
            <w:tcW w:w="6521" w:type="dxa"/>
          </w:tcPr>
          <w:p w14:paraId="1B2E103F" w14:textId="54B06B4D" w:rsidR="00F5155F" w:rsidRPr="0093675E" w:rsidRDefault="00D0614E" w:rsidP="004B00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ความพึงพอใจของผู้รับบริการ</w:t>
            </w:r>
          </w:p>
        </w:tc>
        <w:tc>
          <w:tcPr>
            <w:tcW w:w="2556" w:type="dxa"/>
          </w:tcPr>
          <w:p w14:paraId="5131F244" w14:textId="399C12AC" w:rsidR="00F5155F" w:rsidRPr="0093675E" w:rsidRDefault="00D0614E" w:rsidP="00D0614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80 </w:t>
            </w:r>
          </w:p>
        </w:tc>
      </w:tr>
    </w:tbl>
    <w:p w14:paraId="231E4A1A" w14:textId="77777777" w:rsidR="00F5155F" w:rsidRPr="0093675E" w:rsidRDefault="00F5155F" w:rsidP="002C44EA">
      <w:pPr>
        <w:rPr>
          <w:rFonts w:ascii="TH SarabunPSK" w:hAnsi="TH SarabunPSK" w:cs="TH SarabunPSK" w:hint="cs"/>
          <w:sz w:val="32"/>
          <w:szCs w:val="32"/>
        </w:rPr>
      </w:pPr>
    </w:p>
    <w:p w14:paraId="39F54F81" w14:textId="4BFD1028" w:rsidR="001D19FA" w:rsidRPr="0093675E" w:rsidRDefault="001D19FA" w:rsidP="001D19FA">
      <w:pPr>
        <w:rPr>
          <w:rFonts w:ascii="TH SarabunPSK" w:hAnsi="TH SarabunPSK" w:cs="TH SarabunPSK" w:hint="cs"/>
          <w:sz w:val="32"/>
          <w:szCs w:val="32"/>
        </w:rPr>
      </w:pP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ณ วันที่ </w:t>
      </w:r>
      <w:r w:rsidR="00D0614E">
        <w:rPr>
          <w:rFonts w:ascii="TH SarabunPSK" w:hAnsi="TH SarabunPSK" w:cs="TH SarabunPSK" w:hint="cs"/>
          <w:sz w:val="32"/>
          <w:szCs w:val="32"/>
          <w:cs/>
        </w:rPr>
        <w:t>25</w:t>
      </w:r>
      <w:r w:rsidRPr="0093675E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พ.ศ. </w:t>
      </w:r>
      <w:r w:rsidR="00174690">
        <w:rPr>
          <w:rFonts w:ascii="TH SarabunPSK" w:hAnsi="TH SarabunPSK" w:cs="TH SarabunPSK" w:hint="cs"/>
          <w:sz w:val="32"/>
          <w:szCs w:val="32"/>
          <w:cs/>
        </w:rPr>
        <w:t>256</w:t>
      </w:r>
      <w:r w:rsidR="00D0614E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12F7E647" w14:textId="78D83F7B" w:rsidR="001D19FA" w:rsidRPr="0093675E" w:rsidRDefault="00174690" w:rsidP="0093675E">
      <w:pPr>
        <w:ind w:left="5040" w:firstLine="336"/>
        <w:rPr>
          <w:rFonts w:ascii="TH SarabunPSK" w:hAnsi="TH SarabunPSK" w:cs="TH SarabunPSK"/>
          <w:sz w:val="32"/>
          <w:szCs w:val="32"/>
        </w:rPr>
      </w:pPr>
      <w:r w:rsidRPr="0093675E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360830" wp14:editId="1ED91ADA">
            <wp:simplePos x="0" y="0"/>
            <wp:positionH relativeFrom="column">
              <wp:posOffset>3368040</wp:posOffset>
            </wp:positionH>
            <wp:positionV relativeFrom="paragraph">
              <wp:posOffset>237490</wp:posOffset>
            </wp:positionV>
            <wp:extent cx="715645" cy="357505"/>
            <wp:effectExtent l="0" t="0" r="0" b="4445"/>
            <wp:wrapNone/>
            <wp:docPr id="2" name="รูปภาพ 2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75E">
        <w:rPr>
          <w:rFonts w:ascii="TH SarabunPSK" w:hAnsi="TH SarabunPSK" w:cs="TH SarabunPSK"/>
          <w:sz w:val="32"/>
          <w:szCs w:val="32"/>
        </w:rPr>
        <w:br/>
      </w:r>
      <w:r w:rsidR="0093675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D19FA" w:rsidRPr="0093675E">
        <w:rPr>
          <w:rFonts w:ascii="TH SarabunPSK" w:hAnsi="TH SarabunPSK" w:cs="TH SarabunPSK" w:hint="cs"/>
          <w:sz w:val="32"/>
          <w:szCs w:val="32"/>
        </w:rPr>
        <w:tab/>
      </w:r>
      <w:r w:rsidR="001D19FA" w:rsidRPr="0093675E">
        <w:rPr>
          <w:rFonts w:ascii="TH SarabunPSK" w:hAnsi="TH SarabunPSK" w:cs="TH SarabunPSK" w:hint="cs"/>
          <w:sz w:val="32"/>
          <w:szCs w:val="32"/>
        </w:rPr>
        <w:tab/>
      </w:r>
      <w:r w:rsidR="001D19FA" w:rsidRPr="0093675E">
        <w:rPr>
          <w:rFonts w:ascii="TH SarabunPSK" w:hAnsi="TH SarabunPSK" w:cs="TH SarabunPSK" w:hint="cs"/>
          <w:sz w:val="32"/>
          <w:szCs w:val="32"/>
        </w:rPr>
        <w:tab/>
      </w:r>
      <w:r w:rsidR="001D19FA" w:rsidRPr="0093675E">
        <w:rPr>
          <w:rFonts w:ascii="TH SarabunPSK" w:hAnsi="TH SarabunPSK" w:cs="TH SarabunPSK" w:hint="cs"/>
          <w:sz w:val="32"/>
          <w:szCs w:val="32"/>
        </w:rPr>
        <w:tab/>
      </w:r>
    </w:p>
    <w:p w14:paraId="4B49E02C" w14:textId="77777777" w:rsidR="001D19FA" w:rsidRPr="0093675E" w:rsidRDefault="001D19FA" w:rsidP="001D19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93675E">
        <w:rPr>
          <w:rFonts w:ascii="TH SarabunPSK" w:hAnsi="TH SarabunPSK" w:cs="TH SarabunPSK" w:hint="cs"/>
          <w:sz w:val="32"/>
          <w:szCs w:val="32"/>
        </w:rPr>
        <w:tab/>
      </w:r>
      <w:r w:rsidRPr="0093675E">
        <w:rPr>
          <w:rFonts w:ascii="TH SarabunPSK" w:hAnsi="TH SarabunPSK" w:cs="TH SarabunPSK" w:hint="cs"/>
          <w:sz w:val="32"/>
          <w:szCs w:val="32"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>(นางอริศรา  สิงห์ปัน)</w:t>
      </w:r>
    </w:p>
    <w:p w14:paraId="58643866" w14:textId="78592D24" w:rsidR="001D19FA" w:rsidRPr="0093675E" w:rsidRDefault="001D19FA" w:rsidP="001D19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  <w:t xml:space="preserve">       ผู้อำนวยการสำนักหอสมุด</w:t>
      </w:r>
    </w:p>
    <w:p w14:paraId="515288A2" w14:textId="77777777" w:rsidR="001D19FA" w:rsidRPr="0093675E" w:rsidRDefault="001D19FA" w:rsidP="001D19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08AF6B" w14:textId="77777777" w:rsidR="001D19FA" w:rsidRPr="0093675E" w:rsidRDefault="001D19FA" w:rsidP="001D19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93508B" w14:textId="77777777" w:rsidR="001D19FA" w:rsidRPr="0093675E" w:rsidRDefault="001D19FA" w:rsidP="001D19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1D19FA" w:rsidRPr="0093675E" w:rsidSect="00D0614E">
      <w:pgSz w:w="11906" w:h="16838"/>
      <w:pgMar w:top="90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4010"/>
    <w:multiLevelType w:val="hybridMultilevel"/>
    <w:tmpl w:val="B164D0E0"/>
    <w:lvl w:ilvl="0" w:tplc="239A41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536163"/>
    <w:multiLevelType w:val="hybridMultilevel"/>
    <w:tmpl w:val="DC821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B23BB"/>
    <w:multiLevelType w:val="hybridMultilevel"/>
    <w:tmpl w:val="9920CD6E"/>
    <w:lvl w:ilvl="0" w:tplc="F43E90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EA"/>
    <w:rsid w:val="000410B7"/>
    <w:rsid w:val="00045239"/>
    <w:rsid w:val="000576EB"/>
    <w:rsid w:val="000B5E09"/>
    <w:rsid w:val="000C7547"/>
    <w:rsid w:val="000E43D5"/>
    <w:rsid w:val="00102652"/>
    <w:rsid w:val="00154EA5"/>
    <w:rsid w:val="001635F5"/>
    <w:rsid w:val="00174690"/>
    <w:rsid w:val="001C74ED"/>
    <w:rsid w:val="001D19FA"/>
    <w:rsid w:val="002222B3"/>
    <w:rsid w:val="00245223"/>
    <w:rsid w:val="00256DAA"/>
    <w:rsid w:val="002616AD"/>
    <w:rsid w:val="002866BD"/>
    <w:rsid w:val="002C44EA"/>
    <w:rsid w:val="002C4627"/>
    <w:rsid w:val="002D0692"/>
    <w:rsid w:val="002D16AE"/>
    <w:rsid w:val="002D56EE"/>
    <w:rsid w:val="002F19CD"/>
    <w:rsid w:val="00367B6D"/>
    <w:rsid w:val="003E4A6A"/>
    <w:rsid w:val="00413017"/>
    <w:rsid w:val="004B5BCE"/>
    <w:rsid w:val="00534E92"/>
    <w:rsid w:val="00596218"/>
    <w:rsid w:val="005B16F6"/>
    <w:rsid w:val="0063323C"/>
    <w:rsid w:val="00646F67"/>
    <w:rsid w:val="00660C86"/>
    <w:rsid w:val="0066480F"/>
    <w:rsid w:val="00765E3D"/>
    <w:rsid w:val="007854EB"/>
    <w:rsid w:val="00820815"/>
    <w:rsid w:val="008F19FF"/>
    <w:rsid w:val="009165C0"/>
    <w:rsid w:val="0093675E"/>
    <w:rsid w:val="009A3938"/>
    <w:rsid w:val="009B2014"/>
    <w:rsid w:val="009C3743"/>
    <w:rsid w:val="009E43B6"/>
    <w:rsid w:val="00A868A2"/>
    <w:rsid w:val="00B029DE"/>
    <w:rsid w:val="00B17FA4"/>
    <w:rsid w:val="00B30CF9"/>
    <w:rsid w:val="00BB7A6F"/>
    <w:rsid w:val="00C121A5"/>
    <w:rsid w:val="00C237CC"/>
    <w:rsid w:val="00C267E2"/>
    <w:rsid w:val="00C973D7"/>
    <w:rsid w:val="00CF029C"/>
    <w:rsid w:val="00CF4173"/>
    <w:rsid w:val="00D0614E"/>
    <w:rsid w:val="00E2342C"/>
    <w:rsid w:val="00E7175A"/>
    <w:rsid w:val="00EC3477"/>
    <w:rsid w:val="00EC64A0"/>
    <w:rsid w:val="00ED1B00"/>
    <w:rsid w:val="00ED375A"/>
    <w:rsid w:val="00F20227"/>
    <w:rsid w:val="00F255E3"/>
    <w:rsid w:val="00F26928"/>
    <w:rsid w:val="00F5155F"/>
    <w:rsid w:val="00FA0B3A"/>
    <w:rsid w:val="00F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5072"/>
  <w15:chartTrackingRefBased/>
  <w15:docId w15:val="{C063F9DF-448E-41FA-977B-BB55C530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4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2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2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Phetpark</dc:creator>
  <cp:keywords/>
  <dc:description/>
  <cp:lastModifiedBy>Pethparkkaew Dongharitaitip</cp:lastModifiedBy>
  <cp:revision>3</cp:revision>
  <cp:lastPrinted>2023-02-23T08:24:00Z</cp:lastPrinted>
  <dcterms:created xsi:type="dcterms:W3CDTF">2026-03-04T07:24:00Z</dcterms:created>
  <dcterms:modified xsi:type="dcterms:W3CDTF">2026-03-04T08:15:00Z</dcterms:modified>
</cp:coreProperties>
</file>