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FB242" w14:textId="785486AC" w:rsidR="003B6992" w:rsidRPr="006B5E34" w:rsidRDefault="003B6992">
      <w:pPr>
        <w:rPr>
          <w:rFonts w:ascii="TH SarabunPSK" w:hAnsi="TH SarabunPSK" w:cs="TH SarabunPSK"/>
          <w:b/>
          <w:bCs/>
          <w:sz w:val="32"/>
          <w:szCs w:val="32"/>
        </w:rPr>
      </w:pPr>
      <w:r w:rsidRPr="006B5E34">
        <w:rPr>
          <w:rFonts w:ascii="TH SarabunPSK" w:hAnsi="TH SarabunPSK" w:cs="TH SarabunPSK"/>
          <w:b/>
          <w:bCs/>
          <w:sz w:val="32"/>
          <w:szCs w:val="32"/>
        </w:rPr>
        <w:t>AUN-QA Criterion 6 – Student Support Services</w:t>
      </w:r>
    </w:p>
    <w:p w14:paraId="584BFDE3" w14:textId="77777777" w:rsidR="003B6992" w:rsidRPr="006B5E34" w:rsidRDefault="003B6992" w:rsidP="003B699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DD4717B" w14:textId="6A519EF5" w:rsidR="00F2713B" w:rsidRPr="006B5E34" w:rsidRDefault="00A171BB" w:rsidP="003B6992">
      <w:pPr>
        <w:rPr>
          <w:rFonts w:ascii="TH SarabunPSK" w:hAnsi="TH SarabunPSK" w:cs="TH SarabunPSK"/>
          <w:b/>
          <w:bCs/>
          <w:sz w:val="32"/>
          <w:szCs w:val="32"/>
        </w:rPr>
      </w:pPr>
      <w:r w:rsidRPr="006B5E34">
        <w:rPr>
          <w:rFonts w:ascii="TH SarabunPSK" w:hAnsi="TH SarabunPSK" w:cs="TH SarabunPSK"/>
          <w:b/>
          <w:bCs/>
          <w:sz w:val="32"/>
          <w:szCs w:val="32"/>
        </w:rPr>
        <w:t>6.4. Co-curricular activities, student competition, and other student support services are shown to be available to improve learning experience and employability.</w:t>
      </w:r>
    </w:p>
    <w:p w14:paraId="65055F06" w14:textId="1A1B56BA" w:rsidR="00A171BB" w:rsidRPr="006B5E34" w:rsidRDefault="00A171BB">
      <w:pPr>
        <w:rPr>
          <w:rFonts w:ascii="TH SarabunPSK" w:hAnsi="TH SarabunPSK" w:cs="TH SarabunPSK"/>
          <w:sz w:val="32"/>
          <w:szCs w:val="32"/>
        </w:rPr>
      </w:pPr>
    </w:p>
    <w:p w14:paraId="5B5AFCCE" w14:textId="24C1CCD7" w:rsidR="006B5E34" w:rsidRPr="006B5E34" w:rsidRDefault="006B5E34" w:rsidP="00122D4C">
      <w:pPr>
        <w:pStyle w:val="NormalWeb"/>
        <w:tabs>
          <w:tab w:val="left" w:pos="720"/>
        </w:tabs>
        <w:spacing w:before="0" w:beforeAutospacing="0" w:after="0" w:afterAutospacing="0"/>
        <w:ind w:right="-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B5E34">
        <w:rPr>
          <w:rFonts w:ascii="TH SarabunPSK" w:hAnsi="TH SarabunPSK" w:cs="TH SarabunPSK"/>
          <w:sz w:val="32"/>
          <w:szCs w:val="32"/>
          <w:cs/>
        </w:rPr>
        <w:t>สำนักหอสมุด</w:t>
      </w:r>
      <w:r w:rsidR="00547E26">
        <w:rPr>
          <w:rFonts w:ascii="TH SarabunPSK" w:hAnsi="TH SarabunPSK" w:cs="TH SarabunPSK" w:hint="cs"/>
          <w:sz w:val="32"/>
          <w:szCs w:val="32"/>
          <w:cs/>
        </w:rPr>
        <w:t>ในฐานะเป็นหน่วยงานสนับสนุนการเรียนการสอนของมหาวิทยาลัย ได้จัดให้</w:t>
      </w:r>
      <w:r w:rsidRPr="006B5E34">
        <w:rPr>
          <w:rFonts w:ascii="TH SarabunPSK" w:hAnsi="TH SarabunPSK" w:cs="TH SarabunPSK"/>
          <w:sz w:val="32"/>
          <w:szCs w:val="32"/>
          <w:cs/>
        </w:rPr>
        <w:t>มี</w:t>
      </w:r>
      <w:r w:rsidR="00547E26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B5E34">
        <w:rPr>
          <w:rFonts w:ascii="TH SarabunPSK" w:hAnsi="TH SarabunPSK" w:cs="TH SarabunPSK"/>
          <w:sz w:val="32"/>
          <w:szCs w:val="32"/>
          <w:cs/>
        </w:rPr>
        <w:t>บริการฝึกอบรมให้ความรู้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5E34">
        <w:rPr>
          <w:rFonts w:ascii="TH SarabunPSK" w:hAnsi="TH SarabunPSK" w:cs="TH SarabunPSK"/>
          <w:sz w:val="32"/>
          <w:szCs w:val="32"/>
          <w:cs/>
        </w:rPr>
        <w:t>เพื่อสนับสนุนการเรียนรู้ การเรียนการสอน และการวิจัย ซึ่งเป็นบริการสำคัญที่สำนักหอสมุดจัด</w:t>
      </w:r>
      <w:r w:rsidR="00547E26">
        <w:rPr>
          <w:rFonts w:ascii="TH SarabunPSK" w:hAnsi="TH SarabunPSK" w:cs="TH SarabunPSK" w:hint="cs"/>
          <w:sz w:val="32"/>
          <w:szCs w:val="32"/>
          <w:cs/>
        </w:rPr>
        <w:t>ขึ้น</w:t>
      </w:r>
      <w:r w:rsidRPr="006B5E34">
        <w:rPr>
          <w:rFonts w:ascii="TH SarabunPSK" w:hAnsi="TH SarabunPSK" w:cs="TH SarabunPSK"/>
          <w:sz w:val="32"/>
          <w:szCs w:val="32"/>
          <w:cs/>
        </w:rPr>
        <w:t>เพื่อให้บริการแก่ผู้รับบริการ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5E34">
        <w:rPr>
          <w:rFonts w:ascii="TH SarabunPSK" w:hAnsi="TH SarabunPSK" w:cs="TH SarabunPSK"/>
          <w:sz w:val="32"/>
          <w:szCs w:val="32"/>
          <w:cs/>
        </w:rPr>
        <w:t xml:space="preserve">ได้แก่ </w:t>
      </w:r>
      <w:r w:rsidRPr="006B5E34">
        <w:rPr>
          <w:rFonts w:ascii="TH SarabunPSK" w:hAnsi="TH SarabunPSK" w:cs="TH SarabunPSK"/>
          <w:sz w:val="32"/>
          <w:szCs w:val="32"/>
        </w:rPr>
        <w:t>1</w:t>
      </w:r>
      <w:r w:rsidRPr="006B5E34">
        <w:rPr>
          <w:rFonts w:ascii="TH SarabunPSK" w:hAnsi="TH SarabunPSK" w:cs="TH SarabunPSK"/>
          <w:sz w:val="32"/>
          <w:szCs w:val="32"/>
          <w:cs/>
        </w:rPr>
        <w:t>) นักศึกษาระดับปริญญาตรี 2) นักศึกษาระดับ</w:t>
      </w:r>
      <w:r w:rsidR="00547E26">
        <w:rPr>
          <w:rFonts w:ascii="TH SarabunPSK" w:hAnsi="TH SarabunPSK" w:cs="TH SarabunPSK" w:hint="cs"/>
          <w:sz w:val="32"/>
          <w:szCs w:val="32"/>
          <w:cs/>
        </w:rPr>
        <w:t xml:space="preserve">บัณฑิตศึกษา </w:t>
      </w:r>
      <w:r w:rsidR="00547E26">
        <w:rPr>
          <w:rFonts w:ascii="TH SarabunPSK" w:hAnsi="TH SarabunPSK" w:cs="TH SarabunPSK"/>
          <w:sz w:val="32"/>
          <w:szCs w:val="32"/>
        </w:rPr>
        <w:t xml:space="preserve">3) </w:t>
      </w:r>
      <w:r w:rsidR="00547E26">
        <w:rPr>
          <w:rFonts w:ascii="TH SarabunPSK" w:hAnsi="TH SarabunPSK" w:cs="TH SarabunPSK" w:hint="cs"/>
          <w:sz w:val="32"/>
          <w:szCs w:val="32"/>
          <w:cs/>
        </w:rPr>
        <w:t xml:space="preserve">บุคลากรสายวิชาการ </w:t>
      </w:r>
      <w:r w:rsidR="00547E26">
        <w:rPr>
          <w:rFonts w:ascii="TH SarabunPSK" w:hAnsi="TH SarabunPSK" w:cs="TH SarabunPSK"/>
          <w:sz w:val="32"/>
          <w:szCs w:val="32"/>
        </w:rPr>
        <w:t>4)</w:t>
      </w:r>
      <w:r w:rsidR="00547E26">
        <w:rPr>
          <w:rFonts w:ascii="TH SarabunPSK" w:hAnsi="TH SarabunPSK" w:cs="TH SarabunPSK" w:hint="cs"/>
          <w:sz w:val="32"/>
          <w:szCs w:val="32"/>
          <w:cs/>
        </w:rPr>
        <w:t xml:space="preserve"> บุคลากรสายสนับสนุน</w:t>
      </w:r>
      <w:r w:rsidRPr="006B5E34">
        <w:rPr>
          <w:rFonts w:ascii="TH SarabunPSK" w:hAnsi="TH SarabunPSK" w:cs="TH SarabunPSK"/>
          <w:sz w:val="32"/>
          <w:szCs w:val="32"/>
          <w:cs/>
        </w:rPr>
        <w:t xml:space="preserve"> ให้มีทักษะด้านการสืบค้นทรัพยากรสารสนเทศที่มีให้บริการทั้งภายในและภายนอกห้องสมุด การใช้งานฐานข้อมูลอิเล็กทรอนิกส์ ทักษะการใช้งานโปรแกรมต่าง ๆ ที่สำนักหอสมุดมีให้บริการ ตลอดจนความรู้และทักษะที่จะสนับสนุนให้ผู้รับบริการเท่าทันต่อการเปลี่ยนแปลงของโลกในปัจจุบัน</w:t>
      </w:r>
      <w:r w:rsidR="007B6020">
        <w:rPr>
          <w:rFonts w:ascii="TH SarabunPSK" w:hAnsi="TH SarabunPSK" w:cs="TH SarabunPSK" w:hint="cs"/>
          <w:sz w:val="32"/>
          <w:szCs w:val="32"/>
          <w:cs/>
        </w:rPr>
        <w:t xml:space="preserve"> ดำเนินการโดยฝ่ายบริการสารสนเทศ สำนักหอสมุด </w:t>
      </w:r>
      <w:r w:rsidR="00122D4C">
        <w:rPr>
          <w:rFonts w:ascii="TH SarabunPSK" w:hAnsi="TH SarabunPSK" w:cs="TH SarabunPSK" w:hint="cs"/>
          <w:sz w:val="32"/>
          <w:szCs w:val="32"/>
          <w:cs/>
        </w:rPr>
        <w:t xml:space="preserve">เป็นภาระงานหลักของฝ่ายฯ </w:t>
      </w:r>
      <w:r w:rsidR="007B6020">
        <w:rPr>
          <w:rFonts w:ascii="TH SarabunPSK" w:hAnsi="TH SarabunPSK" w:cs="TH SarabunPSK" w:hint="cs"/>
          <w:sz w:val="32"/>
          <w:szCs w:val="32"/>
          <w:cs/>
        </w:rPr>
        <w:t xml:space="preserve">มีการวางแผนการฝึกอบรมให้กับนักศึกษา อาจารย์ นักวิจัย และบุคลากรมหาวิทยาลัยแม่โจ้ </w:t>
      </w:r>
      <w:r w:rsidR="00122D4C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6B5E34">
        <w:rPr>
          <w:rFonts w:ascii="TH SarabunPSK" w:hAnsi="TH SarabunPSK" w:cs="TH SarabunPSK"/>
          <w:sz w:val="32"/>
          <w:szCs w:val="32"/>
          <w:cs/>
        </w:rPr>
        <w:t>การวิเคราะห์และทบทวนการดำเนินงานให้บริการฝึกอบรม</w:t>
      </w:r>
      <w:r w:rsidR="00122D4C">
        <w:rPr>
          <w:rFonts w:ascii="TH SarabunPSK" w:hAnsi="TH SarabunPSK" w:cs="TH SarabunPSK" w:hint="cs"/>
          <w:sz w:val="32"/>
          <w:szCs w:val="32"/>
          <w:cs/>
        </w:rPr>
        <w:t>จากปี</w:t>
      </w:r>
      <w:r w:rsidRPr="006B5E34">
        <w:rPr>
          <w:rFonts w:ascii="TH SarabunPSK" w:hAnsi="TH SarabunPSK" w:cs="TH SarabunPSK"/>
          <w:sz w:val="32"/>
          <w:szCs w:val="32"/>
          <w:cs/>
        </w:rPr>
        <w:t xml:space="preserve">งบประมาณ </w:t>
      </w:r>
      <w:r w:rsidRPr="006B5E34">
        <w:rPr>
          <w:rFonts w:ascii="TH SarabunPSK" w:hAnsi="TH SarabunPSK" w:cs="TH SarabunPSK"/>
          <w:sz w:val="32"/>
          <w:szCs w:val="32"/>
        </w:rPr>
        <w:t>2564</w:t>
      </w:r>
      <w:r w:rsidRPr="006B5E34">
        <w:rPr>
          <w:rFonts w:ascii="TH SarabunPSK" w:hAnsi="TH SarabunPSK" w:cs="TH SarabunPSK"/>
          <w:sz w:val="32"/>
          <w:szCs w:val="32"/>
          <w:cs/>
        </w:rPr>
        <w:t xml:space="preserve"> ที่ผ่านมา</w:t>
      </w:r>
      <w:r w:rsidR="00122D4C">
        <w:rPr>
          <w:rFonts w:ascii="TH SarabunPSK" w:hAnsi="TH SarabunPSK" w:cs="TH SarabunPSK" w:hint="cs"/>
          <w:sz w:val="32"/>
          <w:szCs w:val="32"/>
          <w:cs/>
        </w:rPr>
        <w:t xml:space="preserve"> โดยทบทวนในขั้นตอนของ</w:t>
      </w:r>
      <w:r w:rsidRPr="006B5E34">
        <w:rPr>
          <w:rFonts w:ascii="TH SarabunPSK" w:hAnsi="TH SarabunPSK" w:cs="TH SarabunPSK"/>
          <w:sz w:val="32"/>
          <w:szCs w:val="32"/>
          <w:cs/>
        </w:rPr>
        <w:t>การกำหนดคอร</w:t>
      </w:r>
      <w:proofErr w:type="spellStart"/>
      <w:r w:rsidRPr="006B5E34">
        <w:rPr>
          <w:rFonts w:ascii="TH SarabunPSK" w:hAnsi="TH SarabunPSK" w:cs="TH SarabunPSK"/>
          <w:sz w:val="32"/>
          <w:szCs w:val="32"/>
          <w:cs/>
        </w:rPr>
        <w:t>์ส</w:t>
      </w:r>
      <w:proofErr w:type="spellEnd"/>
      <w:r w:rsidRPr="006B5E34">
        <w:rPr>
          <w:rFonts w:ascii="TH SarabunPSK" w:hAnsi="TH SarabunPSK" w:cs="TH SarabunPSK"/>
          <w:sz w:val="32"/>
          <w:szCs w:val="32"/>
          <w:cs/>
        </w:rPr>
        <w:t>สำหรับการให้บริการฝึกอบรม พบว่า คอร์</w:t>
      </w:r>
      <w:proofErr w:type="spellStart"/>
      <w:r w:rsidRPr="006B5E34">
        <w:rPr>
          <w:rFonts w:ascii="TH SarabunPSK" w:hAnsi="TH SarabunPSK" w:cs="TH SarabunPSK"/>
          <w:sz w:val="32"/>
          <w:szCs w:val="32"/>
          <w:cs/>
        </w:rPr>
        <w:t>สฝึ</w:t>
      </w:r>
      <w:proofErr w:type="spellEnd"/>
      <w:r w:rsidRPr="006B5E34">
        <w:rPr>
          <w:rFonts w:ascii="TH SarabunPSK" w:hAnsi="TH SarabunPSK" w:cs="TH SarabunPSK"/>
          <w:sz w:val="32"/>
          <w:szCs w:val="32"/>
          <w:cs/>
        </w:rPr>
        <w:t>กอบรมยังไม่ครอบคลุม</w:t>
      </w:r>
      <w:r w:rsidR="00122D4C">
        <w:rPr>
          <w:rFonts w:ascii="TH SarabunPSK" w:hAnsi="TH SarabunPSK" w:cs="TH SarabunPSK" w:hint="cs"/>
          <w:sz w:val="32"/>
          <w:szCs w:val="32"/>
          <w:cs/>
        </w:rPr>
        <w:t>ทุกด้านของ</w:t>
      </w:r>
      <w:r w:rsidRPr="006B5E34">
        <w:rPr>
          <w:rFonts w:ascii="TH SarabunPSK" w:hAnsi="TH SarabunPSK" w:cs="TH SarabunPSK"/>
          <w:sz w:val="32"/>
          <w:szCs w:val="32"/>
          <w:cs/>
        </w:rPr>
        <w:t xml:space="preserve">การสนับสนุนคุณลักษณะพิเศษของนักศึกษาและมาตรฐานผลการเรียนรู้ </w:t>
      </w:r>
      <w:r w:rsidRPr="006B5E34">
        <w:rPr>
          <w:rFonts w:ascii="TH SarabunPSK" w:hAnsi="TH SarabunPSK" w:cs="TH SarabunPSK"/>
          <w:sz w:val="32"/>
          <w:szCs w:val="32"/>
        </w:rPr>
        <w:t>5</w:t>
      </w:r>
      <w:r w:rsidRPr="006B5E34">
        <w:rPr>
          <w:rFonts w:ascii="TH SarabunPSK" w:hAnsi="TH SarabunPSK" w:cs="TH SarabunPSK"/>
          <w:sz w:val="32"/>
          <w:szCs w:val="32"/>
          <w:cs/>
        </w:rPr>
        <w:t xml:space="preserve"> ด้าน ของมหาวิทยาลัยแม่โจ้ อันได้แก่ </w:t>
      </w:r>
      <w:r w:rsidRPr="006B5E34">
        <w:rPr>
          <w:rFonts w:ascii="TH SarabunPSK" w:hAnsi="TH SarabunPSK" w:cs="TH SarabunPSK"/>
          <w:sz w:val="32"/>
          <w:szCs w:val="32"/>
        </w:rPr>
        <w:t>1</w:t>
      </w:r>
      <w:r w:rsidRPr="006B5E34">
        <w:rPr>
          <w:rFonts w:ascii="TH SarabunPSK" w:hAnsi="TH SarabunPSK" w:cs="TH SarabunPSK"/>
          <w:sz w:val="32"/>
          <w:szCs w:val="32"/>
          <w:cs/>
        </w:rPr>
        <w:t xml:space="preserve">) ด้านคุณธรรมและจริยธรรม </w:t>
      </w:r>
      <w:r w:rsidRPr="006B5E34">
        <w:rPr>
          <w:rFonts w:ascii="TH SarabunPSK" w:hAnsi="TH SarabunPSK" w:cs="TH SarabunPSK"/>
          <w:sz w:val="32"/>
          <w:szCs w:val="32"/>
        </w:rPr>
        <w:t>2</w:t>
      </w:r>
      <w:r w:rsidRPr="006B5E34">
        <w:rPr>
          <w:rFonts w:ascii="TH SarabunPSK" w:hAnsi="TH SarabunPSK" w:cs="TH SarabunPSK"/>
          <w:sz w:val="32"/>
          <w:szCs w:val="32"/>
          <w:cs/>
        </w:rPr>
        <w:t>) ด้านความรู้</w:t>
      </w:r>
      <w:r w:rsidRPr="006B5E34">
        <w:rPr>
          <w:rFonts w:ascii="TH SarabunPSK" w:hAnsi="TH SarabunPSK" w:cs="TH SarabunPSK"/>
          <w:sz w:val="32"/>
          <w:szCs w:val="32"/>
        </w:rPr>
        <w:t xml:space="preserve"> 3</w:t>
      </w:r>
      <w:r w:rsidRPr="006B5E34">
        <w:rPr>
          <w:rFonts w:ascii="TH SarabunPSK" w:hAnsi="TH SarabunPSK" w:cs="TH SarabunPSK"/>
          <w:sz w:val="32"/>
          <w:szCs w:val="32"/>
          <w:cs/>
        </w:rPr>
        <w:t xml:space="preserve">) ด้านทักษะทางปัญญา </w:t>
      </w:r>
      <w:r w:rsidRPr="006B5E34">
        <w:rPr>
          <w:rFonts w:ascii="TH SarabunPSK" w:hAnsi="TH SarabunPSK" w:cs="TH SarabunPSK"/>
          <w:sz w:val="32"/>
          <w:szCs w:val="32"/>
        </w:rPr>
        <w:t>4</w:t>
      </w:r>
      <w:r w:rsidRPr="006B5E34">
        <w:rPr>
          <w:rFonts w:ascii="TH SarabunPSK" w:hAnsi="TH SarabunPSK" w:cs="TH SarabunPSK"/>
          <w:sz w:val="32"/>
          <w:szCs w:val="32"/>
          <w:cs/>
        </w:rPr>
        <w:t>) ด้านทักษะความสัมพันธ์ระหว่างบุคคลและความรับผิดชอบ</w:t>
      </w:r>
      <w:r w:rsidRPr="006B5E34">
        <w:rPr>
          <w:rFonts w:ascii="TH SarabunPSK" w:hAnsi="TH SarabunPSK" w:cs="TH SarabunPSK"/>
          <w:sz w:val="32"/>
          <w:szCs w:val="32"/>
        </w:rPr>
        <w:t xml:space="preserve"> 5</w:t>
      </w:r>
      <w:r w:rsidRPr="006B5E34">
        <w:rPr>
          <w:rFonts w:ascii="TH SarabunPSK" w:hAnsi="TH SarabunPSK" w:cs="TH SarabunPSK"/>
          <w:sz w:val="32"/>
          <w:szCs w:val="32"/>
          <w:cs/>
        </w:rPr>
        <w:t xml:space="preserve">) ด้านทักษะในการวิเคราะห์เชิงตัวเลข การสื่อสาร และการใช้เทคโนโลยีสารสนเทศ </w:t>
      </w:r>
      <w:r w:rsidRPr="006B5E34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="00D04CD8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อ้างอิง </w:t>
      </w:r>
      <w:r w:rsidRPr="006B5E34">
        <w:rPr>
          <w:rFonts w:ascii="TH SarabunPSK" w:hAnsi="TH SarabunPSK" w:cs="TH SarabunPSK"/>
          <w:color w:val="0000FF"/>
          <w:sz w:val="32"/>
          <w:szCs w:val="32"/>
        </w:rPr>
        <w:t>1</w:t>
      </w:r>
      <w:r w:rsidRPr="006B5E34">
        <w:rPr>
          <w:rFonts w:ascii="TH SarabunPSK" w:hAnsi="TH SarabunPSK" w:cs="TH SarabunPSK"/>
          <w:color w:val="0000FF"/>
          <w:sz w:val="32"/>
          <w:szCs w:val="32"/>
          <w:cs/>
        </w:rPr>
        <w:t xml:space="preserve">. </w:t>
      </w:r>
      <w:hyperlink r:id="rId4" w:history="1">
        <w:r w:rsidRPr="006B5E34">
          <w:rPr>
            <w:rStyle w:val="Hyperlink"/>
            <w:rFonts w:ascii="TH SarabunPSK" w:hAnsi="TH SarabunPSK" w:cs="TH SarabunPSK"/>
            <w:color w:val="0000FF"/>
            <w:sz w:val="32"/>
            <w:szCs w:val="32"/>
            <w:cs/>
          </w:rPr>
          <w:t xml:space="preserve">คุณลักษณะพิเศษของนักศึกษา และมาตรฐานผลการเรียนรู้ </w:t>
        </w:r>
        <w:r w:rsidRPr="006B5E34">
          <w:rPr>
            <w:rStyle w:val="Hyperlink"/>
            <w:rFonts w:ascii="TH SarabunPSK" w:hAnsi="TH SarabunPSK" w:cs="TH SarabunPSK"/>
            <w:color w:val="0000FF"/>
            <w:sz w:val="32"/>
            <w:szCs w:val="32"/>
          </w:rPr>
          <w:t>5</w:t>
        </w:r>
        <w:r w:rsidRPr="006B5E34">
          <w:rPr>
            <w:rStyle w:val="Hyperlink"/>
            <w:rFonts w:ascii="TH SarabunPSK" w:hAnsi="TH SarabunPSK" w:cs="TH SarabunPSK"/>
            <w:color w:val="0000FF"/>
            <w:sz w:val="32"/>
            <w:szCs w:val="32"/>
            <w:cs/>
          </w:rPr>
          <w:t xml:space="preserve"> ด้าน ระดับปริญญาตรี มหาวิทยาลัยแม่โจ้ ปรับปรุง พ.ศ. </w:t>
        </w:r>
        <w:r w:rsidRPr="006B5E34">
          <w:rPr>
            <w:rStyle w:val="Hyperlink"/>
            <w:rFonts w:ascii="TH SarabunPSK" w:hAnsi="TH SarabunPSK" w:cs="TH SarabunPSK"/>
            <w:color w:val="0000FF"/>
            <w:sz w:val="32"/>
            <w:szCs w:val="32"/>
          </w:rPr>
          <w:t xml:space="preserve">2559 </w:t>
        </w:r>
        <w:r w:rsidRPr="006B5E34">
          <w:rPr>
            <w:rStyle w:val="Hyperlink"/>
            <w:rFonts w:ascii="TH SarabunPSK" w:hAnsi="TH SarabunPSK" w:cs="TH SarabunPSK"/>
            <w:color w:val="0000FF"/>
            <w:sz w:val="32"/>
            <w:szCs w:val="32"/>
            <w:cs/>
          </w:rPr>
          <w:t xml:space="preserve">ทั้งนี้ ได้ผ่านความเห็นชอบจากที่ประชุมสภามหาวิทยาลัย ครั้งที่ </w:t>
        </w:r>
        <w:r w:rsidRPr="006B5E34">
          <w:rPr>
            <w:rStyle w:val="Hyperlink"/>
            <w:rFonts w:ascii="TH SarabunPSK" w:hAnsi="TH SarabunPSK" w:cs="TH SarabunPSK"/>
            <w:color w:val="0000FF"/>
            <w:sz w:val="32"/>
            <w:szCs w:val="32"/>
          </w:rPr>
          <w:t>5</w:t>
        </w:r>
        <w:r w:rsidRPr="006B5E34">
          <w:rPr>
            <w:rStyle w:val="Hyperlink"/>
            <w:rFonts w:ascii="TH SarabunPSK" w:hAnsi="TH SarabunPSK" w:cs="TH SarabunPSK"/>
            <w:color w:val="0000FF"/>
            <w:sz w:val="32"/>
            <w:szCs w:val="32"/>
            <w:cs/>
          </w:rPr>
          <w:t>/</w:t>
        </w:r>
        <w:r w:rsidRPr="006B5E34">
          <w:rPr>
            <w:rStyle w:val="Hyperlink"/>
            <w:rFonts w:ascii="TH SarabunPSK" w:hAnsi="TH SarabunPSK" w:cs="TH SarabunPSK"/>
            <w:color w:val="0000FF"/>
            <w:sz w:val="32"/>
            <w:szCs w:val="32"/>
          </w:rPr>
          <w:t xml:space="preserve">2559 </w:t>
        </w:r>
        <w:r w:rsidRPr="006B5E34">
          <w:rPr>
            <w:rStyle w:val="Hyperlink"/>
            <w:rFonts w:ascii="TH SarabunPSK" w:hAnsi="TH SarabunPSK" w:cs="TH SarabunPSK"/>
            <w:color w:val="0000FF"/>
            <w:sz w:val="32"/>
            <w:szCs w:val="32"/>
            <w:cs/>
          </w:rPr>
          <w:t xml:space="preserve">วันที่ </w:t>
        </w:r>
        <w:r w:rsidRPr="006B5E34">
          <w:rPr>
            <w:rStyle w:val="Hyperlink"/>
            <w:rFonts w:ascii="TH SarabunPSK" w:hAnsi="TH SarabunPSK" w:cs="TH SarabunPSK"/>
            <w:color w:val="0000FF"/>
            <w:sz w:val="32"/>
            <w:szCs w:val="32"/>
          </w:rPr>
          <w:t xml:space="preserve">13 </w:t>
        </w:r>
        <w:r w:rsidRPr="006B5E34">
          <w:rPr>
            <w:rStyle w:val="Hyperlink"/>
            <w:rFonts w:ascii="TH SarabunPSK" w:hAnsi="TH SarabunPSK" w:cs="TH SarabunPSK"/>
            <w:color w:val="0000FF"/>
            <w:sz w:val="32"/>
            <w:szCs w:val="32"/>
            <w:cs/>
          </w:rPr>
          <w:t xml:space="preserve">พฤศจิกายน </w:t>
        </w:r>
        <w:r w:rsidRPr="006B5E34">
          <w:rPr>
            <w:rStyle w:val="Hyperlink"/>
            <w:rFonts w:ascii="TH SarabunPSK" w:hAnsi="TH SarabunPSK" w:cs="TH SarabunPSK"/>
            <w:color w:val="0000FF"/>
            <w:sz w:val="32"/>
            <w:szCs w:val="32"/>
          </w:rPr>
          <w:t>2559</w:t>
        </w:r>
      </w:hyperlink>
      <w:r w:rsidRPr="006B5E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5E34">
        <w:rPr>
          <w:rFonts w:ascii="TH SarabunPSK" w:hAnsi="TH SarabunPSK" w:cs="TH SarabunPSK"/>
          <w:color w:val="0000FF"/>
          <w:sz w:val="32"/>
          <w:szCs w:val="32"/>
        </w:rPr>
        <w:t>2</w:t>
      </w:r>
      <w:r w:rsidRPr="006B5E34">
        <w:rPr>
          <w:rFonts w:ascii="TH SarabunPSK" w:hAnsi="TH SarabunPSK" w:cs="TH SarabunPSK"/>
          <w:color w:val="0000FF"/>
          <w:sz w:val="32"/>
          <w:szCs w:val="32"/>
          <w:cs/>
        </w:rPr>
        <w:t xml:space="preserve">. </w:t>
      </w:r>
      <w:hyperlink r:id="rId5" w:history="1">
        <w:r w:rsidRPr="006B5E34">
          <w:rPr>
            <w:rStyle w:val="Hyperlink"/>
            <w:rFonts w:ascii="TH SarabunPSK" w:hAnsi="TH SarabunPSK" w:cs="TH SarabunPSK"/>
            <w:color w:val="0000FF"/>
            <w:sz w:val="32"/>
            <w:szCs w:val="32"/>
            <w:cs/>
          </w:rPr>
          <w:t xml:space="preserve">คุณลักษณะพิเศษของนักศึกษา และมาตรฐานผลการเรียนรู้ </w:t>
        </w:r>
        <w:r w:rsidRPr="006B5E34">
          <w:rPr>
            <w:rStyle w:val="Hyperlink"/>
            <w:rFonts w:ascii="TH SarabunPSK" w:hAnsi="TH SarabunPSK" w:cs="TH SarabunPSK"/>
            <w:color w:val="0000FF"/>
            <w:sz w:val="32"/>
            <w:szCs w:val="32"/>
          </w:rPr>
          <w:t xml:space="preserve">5 </w:t>
        </w:r>
        <w:r w:rsidRPr="006B5E34">
          <w:rPr>
            <w:rStyle w:val="Hyperlink"/>
            <w:rFonts w:ascii="TH SarabunPSK" w:hAnsi="TH SarabunPSK" w:cs="TH SarabunPSK"/>
            <w:color w:val="0000FF"/>
            <w:sz w:val="32"/>
            <w:szCs w:val="32"/>
            <w:cs/>
          </w:rPr>
          <w:t xml:space="preserve">ด้าน ระดับปริญญาโท มหาวิทยาลัยแม่โจ้ ปรับปรุง พ.ศ. </w:t>
        </w:r>
        <w:r w:rsidRPr="006B5E34">
          <w:rPr>
            <w:rStyle w:val="Hyperlink"/>
            <w:rFonts w:ascii="TH SarabunPSK" w:hAnsi="TH SarabunPSK" w:cs="TH SarabunPSK"/>
            <w:color w:val="0000FF"/>
            <w:sz w:val="32"/>
            <w:szCs w:val="32"/>
          </w:rPr>
          <w:t>2559</w:t>
        </w:r>
      </w:hyperlink>
      <w:r w:rsidRPr="006B5E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5E34">
        <w:rPr>
          <w:rFonts w:ascii="TH SarabunPSK" w:hAnsi="TH SarabunPSK" w:cs="TH SarabunPSK"/>
          <w:color w:val="0000FF"/>
          <w:sz w:val="32"/>
          <w:szCs w:val="32"/>
        </w:rPr>
        <w:t>3</w:t>
      </w:r>
      <w:r w:rsidRPr="006B5E34">
        <w:rPr>
          <w:rFonts w:ascii="TH SarabunPSK" w:hAnsi="TH SarabunPSK" w:cs="TH SarabunPSK"/>
          <w:color w:val="0000FF"/>
          <w:sz w:val="32"/>
          <w:szCs w:val="32"/>
          <w:cs/>
        </w:rPr>
        <w:t xml:space="preserve">. </w:t>
      </w:r>
      <w:hyperlink r:id="rId6" w:history="1">
        <w:r w:rsidRPr="006B5E34">
          <w:rPr>
            <w:rStyle w:val="Hyperlink"/>
            <w:rFonts w:ascii="TH SarabunPSK" w:hAnsi="TH SarabunPSK" w:cs="TH SarabunPSK"/>
            <w:color w:val="0000FF"/>
            <w:sz w:val="32"/>
            <w:szCs w:val="32"/>
            <w:cs/>
          </w:rPr>
          <w:t>คุณลักษณะพิเศษของนักศึกษา และมาตรฐานผลการเรียนรู้ 5 ด้าน ระดับปริญญาเอก มหาวิทยาลัยแม่โจ้ ปรับปรุง พ.ศ. 2559 ทั้งนี้ ได้ผ่านความเห็นชอบจากที่ประชุมสภามหาวิทยาลัย ครั้งที่ 1/2560 วันที่ 5 กุมภาพันธ์ 2560</w:t>
        </w:r>
      </w:hyperlink>
      <w:r w:rsidRPr="006B5E34">
        <w:rPr>
          <w:rFonts w:ascii="TH SarabunPSK" w:hAnsi="TH SarabunPSK" w:cs="TH SarabunPSK"/>
          <w:color w:val="0000FF"/>
          <w:sz w:val="32"/>
          <w:szCs w:val="32"/>
          <w:cs/>
        </w:rPr>
        <w:t>)</w:t>
      </w:r>
      <w:r w:rsidRPr="006B5E34">
        <w:rPr>
          <w:rFonts w:ascii="TH SarabunPSK" w:hAnsi="TH SarabunPSK" w:cs="TH SarabunPSK"/>
          <w:sz w:val="32"/>
          <w:szCs w:val="32"/>
          <w:cs/>
        </w:rPr>
        <w:t xml:space="preserve"> และนำ</w:t>
      </w:r>
      <w:r w:rsidR="00122D4C">
        <w:rPr>
          <w:rFonts w:ascii="TH SarabunPSK" w:hAnsi="TH SarabunPSK" w:cs="TH SarabunPSK" w:hint="cs"/>
          <w:sz w:val="32"/>
          <w:szCs w:val="32"/>
          <w:cs/>
        </w:rPr>
        <w:t xml:space="preserve">เอกสารดังกล่าว </w:t>
      </w:r>
      <w:r w:rsidRPr="006B5E34">
        <w:rPr>
          <w:rFonts w:ascii="TH SarabunPSK" w:hAnsi="TH SarabunPSK" w:cs="TH SarabunPSK"/>
          <w:sz w:val="32"/>
          <w:szCs w:val="32"/>
          <w:cs/>
        </w:rPr>
        <w:t>มา</w:t>
      </w:r>
      <w:r w:rsidR="00122D4C">
        <w:rPr>
          <w:rFonts w:ascii="TH SarabunPSK" w:hAnsi="TH SarabunPSK" w:cs="TH SarabunPSK" w:hint="cs"/>
          <w:sz w:val="32"/>
          <w:szCs w:val="32"/>
          <w:cs/>
        </w:rPr>
        <w:t>เป็นแนวทางในการ</w:t>
      </w:r>
      <w:r w:rsidRPr="006B5E34">
        <w:rPr>
          <w:rFonts w:ascii="TH SarabunPSK" w:hAnsi="TH SarabunPSK" w:cs="TH SarabunPSK"/>
          <w:sz w:val="32"/>
          <w:szCs w:val="32"/>
          <w:cs/>
        </w:rPr>
        <w:t>จัดคอร์</w:t>
      </w:r>
      <w:proofErr w:type="spellStart"/>
      <w:r w:rsidRPr="006B5E34">
        <w:rPr>
          <w:rFonts w:ascii="TH SarabunPSK" w:hAnsi="TH SarabunPSK" w:cs="TH SarabunPSK"/>
          <w:sz w:val="32"/>
          <w:szCs w:val="32"/>
          <w:cs/>
        </w:rPr>
        <w:t>สฝึ</w:t>
      </w:r>
      <w:proofErr w:type="spellEnd"/>
      <w:r w:rsidRPr="006B5E34">
        <w:rPr>
          <w:rFonts w:ascii="TH SarabunPSK" w:hAnsi="TH SarabunPSK" w:cs="TH SarabunPSK"/>
          <w:sz w:val="32"/>
          <w:szCs w:val="32"/>
          <w:cs/>
        </w:rPr>
        <w:t>กอบรม</w:t>
      </w:r>
      <w:r w:rsidR="00122D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5E34">
        <w:rPr>
          <w:rFonts w:ascii="TH SarabunPSK" w:hAnsi="TH SarabunPSK" w:cs="TH SarabunPSK"/>
          <w:sz w:val="32"/>
          <w:szCs w:val="32"/>
          <w:cs/>
        </w:rPr>
        <w:t xml:space="preserve">เพื่อให้ครอบคลุมคุณลักษณะพิเศษของนักศึกษาและมาตรฐานผลการเรียนรู้ให้มากยิ่งขึ้น และยังสามารถสนับสนุนการ </w:t>
      </w:r>
      <w:r w:rsidRPr="006B5E34">
        <w:rPr>
          <w:rFonts w:ascii="TH SarabunPSK" w:hAnsi="TH SarabunPSK" w:cs="TH SarabunPSK"/>
          <w:sz w:val="32"/>
          <w:szCs w:val="32"/>
        </w:rPr>
        <w:t>Reskill, Upskill</w:t>
      </w:r>
      <w:r w:rsidRPr="006B5E34">
        <w:rPr>
          <w:rFonts w:ascii="TH SarabunPSK" w:hAnsi="TH SarabunPSK" w:cs="TH SarabunPSK"/>
          <w:sz w:val="32"/>
          <w:szCs w:val="32"/>
          <w:cs/>
        </w:rPr>
        <w:t xml:space="preserve"> สำหรับอาจารย์ นักวิจัยและผู้สนใจด้วยเช่นกัน โดยสามารถสรุปผลลัพธ์จากการพัฒนาได้ดังนี้</w:t>
      </w:r>
    </w:p>
    <w:p w14:paraId="4CA14294" w14:textId="77777777" w:rsidR="006B5E34" w:rsidRPr="006B5E34" w:rsidRDefault="006B5E34" w:rsidP="006B5E34">
      <w:pPr>
        <w:pStyle w:val="NormalWeb"/>
        <w:spacing w:before="0" w:beforeAutospacing="0" w:after="0" w:afterAutospacing="0"/>
        <w:ind w:right="85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183F624" w14:textId="77777777" w:rsidR="006B5E34" w:rsidRPr="006B5E34" w:rsidRDefault="006B5E34" w:rsidP="006B5E34">
      <w:pPr>
        <w:pStyle w:val="NormalWeb"/>
        <w:spacing w:before="0" w:beforeAutospacing="0" w:after="0" w:afterAutospacing="0"/>
        <w:ind w:right="85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E869CC5" w14:textId="77777777" w:rsidR="006B5E34" w:rsidRPr="006B5E34" w:rsidRDefault="006B5E34" w:rsidP="006B5E34">
      <w:pPr>
        <w:pStyle w:val="NormalWeb"/>
        <w:spacing w:before="0" w:beforeAutospacing="0" w:after="0" w:afterAutospacing="0"/>
        <w:ind w:right="85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D276C9A" w14:textId="77777777" w:rsidR="006B5E34" w:rsidRPr="006B5E34" w:rsidRDefault="006B5E34" w:rsidP="00122D4C">
      <w:pPr>
        <w:pStyle w:val="NormalWeb"/>
        <w:spacing w:before="0" w:beforeAutospacing="0" w:after="0" w:afterAutospacing="0"/>
        <w:ind w:right="85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6C7E43C8" w14:textId="77777777" w:rsidR="006B5E34" w:rsidRPr="006B5E34" w:rsidRDefault="006B5E34" w:rsidP="006B5E34">
      <w:pPr>
        <w:rPr>
          <w:rFonts w:ascii="TH SarabunPSK" w:eastAsia="SimSun" w:hAnsi="TH SarabunPSK" w:cs="TH SarabunPSK"/>
          <w:b/>
          <w:bCs/>
          <w:sz w:val="32"/>
          <w:szCs w:val="32"/>
        </w:rPr>
      </w:pPr>
      <w:r w:rsidRPr="006B5E3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การพัฒนากลุ่มคอร์</w:t>
      </w:r>
      <w:proofErr w:type="spellStart"/>
      <w:r w:rsidRPr="006B5E34">
        <w:rPr>
          <w:rFonts w:ascii="TH SarabunPSK" w:hAnsi="TH SarabunPSK" w:cs="TH SarabunPSK"/>
          <w:b/>
          <w:bCs/>
          <w:sz w:val="32"/>
          <w:szCs w:val="32"/>
          <w:cs/>
        </w:rPr>
        <w:t>สฝึ</w:t>
      </w:r>
      <w:proofErr w:type="spellEnd"/>
      <w:r w:rsidRPr="006B5E34">
        <w:rPr>
          <w:rFonts w:ascii="TH SarabunPSK" w:hAnsi="TH SarabunPSK" w:cs="TH SarabunPSK"/>
          <w:b/>
          <w:bCs/>
          <w:sz w:val="32"/>
          <w:szCs w:val="32"/>
          <w:cs/>
        </w:rPr>
        <w:t>กอบรมสนับสนุน</w:t>
      </w:r>
      <w:r w:rsidRPr="006B5E34">
        <w:rPr>
          <w:rFonts w:ascii="TH SarabunPSK" w:eastAsia="SimSun" w:hAnsi="TH SarabunPSK" w:cs="TH SarabunPSK"/>
          <w:b/>
          <w:bCs/>
          <w:sz w:val="32"/>
          <w:szCs w:val="32"/>
          <w:cs/>
        </w:rPr>
        <w:t>ด้านคุณธรรมและจริยธรรม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6"/>
        <w:gridCol w:w="2979"/>
        <w:gridCol w:w="4675"/>
      </w:tblGrid>
      <w:tr w:rsidR="006B5E34" w:rsidRPr="006B5E34" w14:paraId="36F47E8A" w14:textId="77777777" w:rsidTr="00547E26">
        <w:trPr>
          <w:trHeight w:val="509"/>
        </w:trPr>
        <w:tc>
          <w:tcPr>
            <w:tcW w:w="907" w:type="pct"/>
            <w:shd w:val="clear" w:color="auto" w:fill="B4C6E7" w:themeFill="accent1" w:themeFillTint="66"/>
            <w:vAlign w:val="center"/>
          </w:tcPr>
          <w:p w14:paraId="42FB48F7" w14:textId="77777777" w:rsidR="006B5E34" w:rsidRPr="006B5E34" w:rsidRDefault="006B5E34" w:rsidP="0060687B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6B5E3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4093" w:type="pct"/>
            <w:gridSpan w:val="2"/>
            <w:shd w:val="clear" w:color="auto" w:fill="B4C6E7" w:themeFill="accent1" w:themeFillTint="66"/>
            <w:vAlign w:val="center"/>
          </w:tcPr>
          <w:p w14:paraId="3D2B0891" w14:textId="77777777" w:rsidR="006B5E34" w:rsidRPr="006B5E34" w:rsidRDefault="006B5E34" w:rsidP="0060687B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6B5E3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คุณลักษณะพิเศษของนักศึกษาและมาตรฐานผลการเรียนรู้ที่สอดคล้องกับการดำเนินงานของสำนักหอสมุด</w:t>
            </w:r>
          </w:p>
        </w:tc>
      </w:tr>
      <w:tr w:rsidR="006B5E34" w:rsidRPr="006B5E34" w14:paraId="14133FA8" w14:textId="77777777" w:rsidTr="00547E26">
        <w:tc>
          <w:tcPr>
            <w:tcW w:w="907" w:type="pct"/>
          </w:tcPr>
          <w:p w14:paraId="5CA74222" w14:textId="77777777" w:rsidR="006B5E34" w:rsidRPr="006B5E34" w:rsidRDefault="006B5E34" w:rsidP="0060687B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6B5E34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4093" w:type="pct"/>
            <w:gridSpan w:val="2"/>
          </w:tcPr>
          <w:p w14:paraId="17A0EF91" w14:textId="77777777" w:rsidR="006B5E34" w:rsidRPr="006B5E34" w:rsidRDefault="006B5E34" w:rsidP="0060687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B5E34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6B5E34" w:rsidRPr="006B5E34" w14:paraId="0AA2B54F" w14:textId="77777777" w:rsidTr="00547E26">
        <w:tc>
          <w:tcPr>
            <w:tcW w:w="907" w:type="pct"/>
          </w:tcPr>
          <w:p w14:paraId="417DC96D" w14:textId="77777777" w:rsidR="006B5E34" w:rsidRPr="006B5E34" w:rsidRDefault="006B5E34" w:rsidP="0060687B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6B5E34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ระดับปริญญาโท</w:t>
            </w:r>
          </w:p>
        </w:tc>
        <w:tc>
          <w:tcPr>
            <w:tcW w:w="4093" w:type="pct"/>
            <w:gridSpan w:val="2"/>
          </w:tcPr>
          <w:p w14:paraId="11A539AF" w14:textId="77777777" w:rsidR="006B5E34" w:rsidRPr="006B5E34" w:rsidRDefault="006B5E34" w:rsidP="0060687B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6B5E34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มีความยึดมั่นในความดีงามทางวิชาการ ซื่อสัตย์สุจริต มีวินัย และตรงต่อเวลา</w:t>
            </w:r>
          </w:p>
        </w:tc>
      </w:tr>
      <w:tr w:rsidR="006B5E34" w:rsidRPr="006B5E34" w14:paraId="164811F8" w14:textId="77777777" w:rsidTr="00547E26">
        <w:tc>
          <w:tcPr>
            <w:tcW w:w="907" w:type="pct"/>
          </w:tcPr>
          <w:p w14:paraId="1F125D29" w14:textId="77777777" w:rsidR="006B5E34" w:rsidRPr="006B5E34" w:rsidRDefault="006B5E34" w:rsidP="0060687B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6B5E34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ระดับปริญญาเอก</w:t>
            </w:r>
          </w:p>
        </w:tc>
        <w:tc>
          <w:tcPr>
            <w:tcW w:w="4093" w:type="pct"/>
            <w:gridSpan w:val="2"/>
          </w:tcPr>
          <w:p w14:paraId="1E8CAFFC" w14:textId="77777777" w:rsidR="006B5E34" w:rsidRPr="006B5E34" w:rsidRDefault="006B5E34" w:rsidP="0060687B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6B5E34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มีความยึดมั่นในความดีงามทางวิชาการ ซื่อสัตย์สุจริต มีวินัย และตรงต่อเวลา</w:t>
            </w:r>
          </w:p>
        </w:tc>
      </w:tr>
      <w:tr w:rsidR="006B5E34" w:rsidRPr="006B5E34" w14:paraId="456CB1FF" w14:textId="77777777" w:rsidTr="0060687B">
        <w:tc>
          <w:tcPr>
            <w:tcW w:w="5000" w:type="pct"/>
            <w:gridSpan w:val="3"/>
            <w:shd w:val="clear" w:color="auto" w:fill="B4C6E7" w:themeFill="accent1" w:themeFillTint="66"/>
          </w:tcPr>
          <w:p w14:paraId="65E60C24" w14:textId="77777777" w:rsidR="006B5E34" w:rsidRPr="006B5E34" w:rsidRDefault="006B5E34" w:rsidP="0060687B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6B5E3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</w:p>
        </w:tc>
      </w:tr>
      <w:tr w:rsidR="006B5E34" w:rsidRPr="006B5E34" w14:paraId="35D558B8" w14:textId="77777777" w:rsidTr="0060687B">
        <w:tc>
          <w:tcPr>
            <w:tcW w:w="2500" w:type="pct"/>
            <w:gridSpan w:val="2"/>
            <w:shd w:val="clear" w:color="auto" w:fill="D9E2F3" w:themeFill="accent1" w:themeFillTint="33"/>
          </w:tcPr>
          <w:p w14:paraId="75F55335" w14:textId="77777777" w:rsidR="006B5E34" w:rsidRPr="006B5E34" w:rsidRDefault="006B5E34" w:rsidP="0060687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6B5E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คอร์</w:t>
            </w:r>
            <w:proofErr w:type="spellStart"/>
            <w:r w:rsidRPr="006B5E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สฝึ</w:t>
            </w:r>
            <w:proofErr w:type="spellEnd"/>
            <w:r w:rsidRPr="006B5E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กอบรมในปี </w:t>
            </w:r>
            <w:r w:rsidRPr="006B5E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  <w:r w:rsidRPr="006B5E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(เดิม)</w:t>
            </w:r>
          </w:p>
        </w:tc>
        <w:tc>
          <w:tcPr>
            <w:tcW w:w="2500" w:type="pct"/>
            <w:shd w:val="clear" w:color="auto" w:fill="D9E2F3" w:themeFill="accent1" w:themeFillTint="33"/>
          </w:tcPr>
          <w:p w14:paraId="5F8614B5" w14:textId="77777777" w:rsidR="006B5E34" w:rsidRPr="006B5E34" w:rsidRDefault="006B5E34" w:rsidP="0060687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6B5E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คอร์</w:t>
            </w:r>
            <w:proofErr w:type="spellStart"/>
            <w:r w:rsidRPr="006B5E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สฝึ</w:t>
            </w:r>
            <w:proofErr w:type="spellEnd"/>
            <w:r w:rsidRPr="006B5E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กอบรมที่เพิ่มเติมในปี </w:t>
            </w:r>
            <w:r w:rsidRPr="006B5E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2565</w:t>
            </w:r>
            <w:r w:rsidRPr="006B5E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(ใหม่)</w:t>
            </w:r>
          </w:p>
        </w:tc>
      </w:tr>
      <w:tr w:rsidR="006B5E34" w:rsidRPr="006B5E34" w14:paraId="09A798F9" w14:textId="77777777" w:rsidTr="0060687B">
        <w:tc>
          <w:tcPr>
            <w:tcW w:w="2500" w:type="pct"/>
            <w:gridSpan w:val="2"/>
          </w:tcPr>
          <w:p w14:paraId="54B95313" w14:textId="77777777" w:rsidR="006B5E34" w:rsidRPr="006B5E34" w:rsidRDefault="006B5E34" w:rsidP="0060687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6B5E34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500" w:type="pct"/>
          </w:tcPr>
          <w:p w14:paraId="64B4DDA3" w14:textId="77777777" w:rsidR="006B5E34" w:rsidRPr="006B5E34" w:rsidRDefault="006B5E34" w:rsidP="0060687B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B5E3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B5E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การใช้โปรแกรม </w:t>
            </w:r>
            <w:r w:rsidRPr="006B5E34">
              <w:rPr>
                <w:rFonts w:ascii="TH SarabunPSK" w:hAnsi="TH SarabunPSK" w:cs="TH SarabunPSK"/>
                <w:sz w:val="32"/>
                <w:szCs w:val="32"/>
              </w:rPr>
              <w:t>Turnitin for Student Users</w:t>
            </w:r>
          </w:p>
        </w:tc>
      </w:tr>
      <w:tr w:rsidR="006B5E34" w:rsidRPr="006B5E34" w14:paraId="5B014400" w14:textId="77777777" w:rsidTr="0060687B">
        <w:tc>
          <w:tcPr>
            <w:tcW w:w="2500" w:type="pct"/>
            <w:gridSpan w:val="2"/>
          </w:tcPr>
          <w:p w14:paraId="7DA44B5D" w14:textId="77777777" w:rsidR="006B5E34" w:rsidRPr="006B5E34" w:rsidRDefault="006B5E34" w:rsidP="0060687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0" w:type="pct"/>
          </w:tcPr>
          <w:p w14:paraId="22EC36DB" w14:textId="77777777" w:rsidR="006B5E34" w:rsidRPr="006B5E34" w:rsidRDefault="006B5E34" w:rsidP="0060687B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6B5E3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B5E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การใช้โปรแกรม </w:t>
            </w:r>
            <w:r w:rsidRPr="006B5E34">
              <w:rPr>
                <w:rFonts w:ascii="TH SarabunPSK" w:hAnsi="TH SarabunPSK" w:cs="TH SarabunPSK"/>
                <w:sz w:val="32"/>
                <w:szCs w:val="32"/>
              </w:rPr>
              <w:t>Turnitin for</w:t>
            </w:r>
            <w:r w:rsidRPr="006B5E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5E34">
              <w:rPr>
                <w:rFonts w:ascii="TH SarabunPSK" w:hAnsi="TH SarabunPSK" w:cs="TH SarabunPSK"/>
                <w:sz w:val="32"/>
                <w:szCs w:val="32"/>
              </w:rPr>
              <w:t>Instructor Users</w:t>
            </w:r>
          </w:p>
        </w:tc>
      </w:tr>
    </w:tbl>
    <w:p w14:paraId="5A9AA909" w14:textId="77777777" w:rsidR="006B5E34" w:rsidRPr="006B5E34" w:rsidRDefault="006B5E34" w:rsidP="006B5E34">
      <w:pPr>
        <w:rPr>
          <w:rFonts w:ascii="TH SarabunPSK" w:eastAsia="SimSun" w:hAnsi="TH SarabunPSK" w:cs="TH SarabunPSK"/>
          <w:b/>
          <w:bCs/>
          <w:sz w:val="32"/>
          <w:szCs w:val="32"/>
        </w:rPr>
      </w:pPr>
    </w:p>
    <w:p w14:paraId="7A53B3D4" w14:textId="77777777" w:rsidR="006B5E34" w:rsidRPr="006B5E34" w:rsidRDefault="006B5E34" w:rsidP="006B5E34">
      <w:pPr>
        <w:rPr>
          <w:rFonts w:ascii="TH SarabunPSK" w:hAnsi="TH SarabunPSK" w:cs="TH SarabunPSK"/>
          <w:b/>
          <w:bCs/>
          <w:sz w:val="32"/>
          <w:szCs w:val="32"/>
        </w:rPr>
      </w:pPr>
      <w:r w:rsidRPr="006B5E34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การพัฒนากลุ่มคอร์</w:t>
      </w:r>
      <w:proofErr w:type="spellStart"/>
      <w:r w:rsidRPr="006B5E34">
        <w:rPr>
          <w:rFonts w:ascii="TH SarabunPSK" w:hAnsi="TH SarabunPSK" w:cs="TH SarabunPSK"/>
          <w:b/>
          <w:bCs/>
          <w:sz w:val="32"/>
          <w:szCs w:val="32"/>
          <w:cs/>
        </w:rPr>
        <w:t>สฝึ</w:t>
      </w:r>
      <w:proofErr w:type="spellEnd"/>
      <w:r w:rsidRPr="006B5E34">
        <w:rPr>
          <w:rFonts w:ascii="TH SarabunPSK" w:hAnsi="TH SarabunPSK" w:cs="TH SarabunPSK"/>
          <w:b/>
          <w:bCs/>
          <w:sz w:val="32"/>
          <w:szCs w:val="32"/>
          <w:cs/>
        </w:rPr>
        <w:t>กอบรมสนับสนุนด้านทักษะทางปัญญา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6"/>
        <w:gridCol w:w="2979"/>
        <w:gridCol w:w="4675"/>
      </w:tblGrid>
      <w:tr w:rsidR="006B5E34" w:rsidRPr="006B5E34" w14:paraId="7C04FF3E" w14:textId="77777777" w:rsidTr="00547E26">
        <w:tc>
          <w:tcPr>
            <w:tcW w:w="907" w:type="pct"/>
            <w:shd w:val="clear" w:color="auto" w:fill="B4C6E7" w:themeFill="accent1" w:themeFillTint="66"/>
          </w:tcPr>
          <w:p w14:paraId="7826CBFD" w14:textId="77777777" w:rsidR="006B5E34" w:rsidRPr="006B5E34" w:rsidRDefault="006B5E34" w:rsidP="0060687B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6B5E3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4093" w:type="pct"/>
            <w:gridSpan w:val="2"/>
            <w:shd w:val="clear" w:color="auto" w:fill="B4C6E7" w:themeFill="accent1" w:themeFillTint="66"/>
          </w:tcPr>
          <w:p w14:paraId="036CB268" w14:textId="77777777" w:rsidR="006B5E34" w:rsidRPr="006B5E34" w:rsidRDefault="006B5E34" w:rsidP="0060687B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6B5E3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คุณลักษณะพิเศษของนักศึกษาและมาตรฐานผลการเรียนรู้ที่สอดคล้องกับการดำเนินงานของสำนักหอสมุด</w:t>
            </w:r>
          </w:p>
        </w:tc>
      </w:tr>
      <w:tr w:rsidR="006B5E34" w:rsidRPr="006B5E34" w14:paraId="476F6C13" w14:textId="77777777" w:rsidTr="00547E26">
        <w:tc>
          <w:tcPr>
            <w:tcW w:w="907" w:type="pct"/>
          </w:tcPr>
          <w:p w14:paraId="66C0E7F4" w14:textId="77777777" w:rsidR="006B5E34" w:rsidRPr="006B5E34" w:rsidRDefault="006B5E34" w:rsidP="0060687B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6B5E34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4093" w:type="pct"/>
            <w:gridSpan w:val="2"/>
          </w:tcPr>
          <w:p w14:paraId="118F745A" w14:textId="77777777" w:rsidR="006B5E34" w:rsidRPr="006B5E34" w:rsidRDefault="006B5E34" w:rsidP="0060687B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B5E34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มีความสามารถเชิงคิดวิเคราะห์ สังเคราะห์ อย่างเป็นระบบ</w:t>
            </w:r>
          </w:p>
        </w:tc>
      </w:tr>
      <w:tr w:rsidR="006B5E34" w:rsidRPr="006B5E34" w14:paraId="41783124" w14:textId="77777777" w:rsidTr="00547E26">
        <w:tc>
          <w:tcPr>
            <w:tcW w:w="907" w:type="pct"/>
          </w:tcPr>
          <w:p w14:paraId="1891E467" w14:textId="77777777" w:rsidR="006B5E34" w:rsidRPr="006B5E34" w:rsidRDefault="006B5E34" w:rsidP="0060687B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6B5E34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ระดับปริญญาโท</w:t>
            </w:r>
          </w:p>
        </w:tc>
        <w:tc>
          <w:tcPr>
            <w:tcW w:w="4093" w:type="pct"/>
            <w:gridSpan w:val="2"/>
          </w:tcPr>
          <w:p w14:paraId="2FF4128B" w14:textId="77777777" w:rsidR="006B5E34" w:rsidRPr="006B5E34" w:rsidRDefault="006B5E34" w:rsidP="0060687B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6B5E34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มีความสามารถเชิงคิดวิเคราะห์ สังเคราะห์ และสร้างสรรค์อย่างเป็นระบบ</w:t>
            </w:r>
          </w:p>
        </w:tc>
      </w:tr>
      <w:tr w:rsidR="006B5E34" w:rsidRPr="006B5E34" w14:paraId="43CD71D0" w14:textId="77777777" w:rsidTr="00547E26">
        <w:tc>
          <w:tcPr>
            <w:tcW w:w="907" w:type="pct"/>
          </w:tcPr>
          <w:p w14:paraId="3B021954" w14:textId="77777777" w:rsidR="006B5E34" w:rsidRPr="006B5E34" w:rsidRDefault="006B5E34" w:rsidP="0060687B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6B5E34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ระดับปริญญาเอก</w:t>
            </w:r>
          </w:p>
        </w:tc>
        <w:tc>
          <w:tcPr>
            <w:tcW w:w="4093" w:type="pct"/>
            <w:gridSpan w:val="2"/>
          </w:tcPr>
          <w:p w14:paraId="5A9290E4" w14:textId="77777777" w:rsidR="006B5E34" w:rsidRPr="006B5E34" w:rsidRDefault="006B5E34" w:rsidP="0060687B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6B5E34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มี</w:t>
            </w:r>
            <w:r w:rsidRPr="006B5E34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วัฒนธรรมการวิจัยที่เข้มแข็ง มีความสามารถและทักษะการคิดวิเคราะห์ สังเคราะห์ และสร้างสรรค์อย่างเป็นระบบ</w:t>
            </w:r>
          </w:p>
        </w:tc>
      </w:tr>
      <w:tr w:rsidR="006B5E34" w:rsidRPr="006B5E34" w14:paraId="3D222D9B" w14:textId="77777777" w:rsidTr="0060687B">
        <w:trPr>
          <w:trHeight w:val="354"/>
        </w:trPr>
        <w:tc>
          <w:tcPr>
            <w:tcW w:w="5000" w:type="pct"/>
            <w:gridSpan w:val="3"/>
            <w:shd w:val="clear" w:color="auto" w:fill="B4C6E7" w:themeFill="accent1" w:themeFillTint="66"/>
          </w:tcPr>
          <w:p w14:paraId="3B94237C" w14:textId="77777777" w:rsidR="006B5E34" w:rsidRPr="006B5E34" w:rsidRDefault="006B5E34" w:rsidP="0060687B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6B5E3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</w:p>
        </w:tc>
      </w:tr>
      <w:tr w:rsidR="006B5E34" w:rsidRPr="006B5E34" w14:paraId="673E95EB" w14:textId="77777777" w:rsidTr="0060687B">
        <w:tc>
          <w:tcPr>
            <w:tcW w:w="2500" w:type="pct"/>
            <w:gridSpan w:val="2"/>
            <w:shd w:val="clear" w:color="auto" w:fill="D9E2F3" w:themeFill="accent1" w:themeFillTint="33"/>
          </w:tcPr>
          <w:p w14:paraId="633C59D0" w14:textId="77777777" w:rsidR="006B5E34" w:rsidRPr="006B5E34" w:rsidRDefault="006B5E34" w:rsidP="0060687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6B5E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คอร์</w:t>
            </w:r>
            <w:proofErr w:type="spellStart"/>
            <w:r w:rsidRPr="006B5E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สฝึ</w:t>
            </w:r>
            <w:proofErr w:type="spellEnd"/>
            <w:r w:rsidRPr="006B5E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กอบรมในปี </w:t>
            </w:r>
            <w:r w:rsidRPr="006B5E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  <w:r w:rsidRPr="006B5E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(เดิม)</w:t>
            </w:r>
          </w:p>
        </w:tc>
        <w:tc>
          <w:tcPr>
            <w:tcW w:w="2500" w:type="pct"/>
            <w:shd w:val="clear" w:color="auto" w:fill="D9E2F3" w:themeFill="accent1" w:themeFillTint="33"/>
          </w:tcPr>
          <w:p w14:paraId="1D4E7DD8" w14:textId="77777777" w:rsidR="006B5E34" w:rsidRPr="006B5E34" w:rsidRDefault="006B5E34" w:rsidP="0060687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6B5E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คอร์</w:t>
            </w:r>
            <w:proofErr w:type="spellStart"/>
            <w:r w:rsidRPr="006B5E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สฝึ</w:t>
            </w:r>
            <w:proofErr w:type="spellEnd"/>
            <w:r w:rsidRPr="006B5E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กอบรมที่เพิ่มเติมในปี </w:t>
            </w:r>
            <w:r w:rsidRPr="006B5E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2565</w:t>
            </w:r>
            <w:r w:rsidRPr="006B5E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(ใหม่)</w:t>
            </w:r>
          </w:p>
        </w:tc>
      </w:tr>
      <w:tr w:rsidR="006B5E34" w:rsidRPr="006B5E34" w14:paraId="7B397B52" w14:textId="77777777" w:rsidTr="0060687B">
        <w:tc>
          <w:tcPr>
            <w:tcW w:w="2500" w:type="pct"/>
            <w:gridSpan w:val="2"/>
          </w:tcPr>
          <w:p w14:paraId="670A3907" w14:textId="77777777" w:rsidR="006B5E34" w:rsidRPr="006B5E34" w:rsidRDefault="006B5E34" w:rsidP="0060687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6B5E34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500" w:type="pct"/>
          </w:tcPr>
          <w:p w14:paraId="0E3AA786" w14:textId="77777777" w:rsidR="006B5E34" w:rsidRPr="006B5E34" w:rsidRDefault="006B5E34" w:rsidP="0060687B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6B5E3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B5E34">
              <w:rPr>
                <w:rFonts w:ascii="TH SarabunPSK" w:hAnsi="TH SarabunPSK" w:cs="TH SarabunPSK"/>
                <w:sz w:val="32"/>
                <w:szCs w:val="32"/>
                <w:cs/>
              </w:rPr>
              <w:t>) การคิดเชิงออกแบบ (</w:t>
            </w:r>
            <w:r w:rsidRPr="006B5E34">
              <w:rPr>
                <w:rFonts w:ascii="TH SarabunPSK" w:hAnsi="TH SarabunPSK" w:cs="TH SarabunPSK"/>
                <w:sz w:val="32"/>
                <w:szCs w:val="32"/>
              </w:rPr>
              <w:t>Design Thinking</w:t>
            </w:r>
            <w:r w:rsidRPr="006B5E3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14:paraId="673CE91B" w14:textId="77777777" w:rsidR="006B5E34" w:rsidRPr="006B5E34" w:rsidRDefault="006B5E34" w:rsidP="006B5E34">
      <w:pPr>
        <w:rPr>
          <w:rFonts w:ascii="TH SarabunPSK" w:hAnsi="TH SarabunPSK" w:cs="TH SarabunPSK"/>
          <w:sz w:val="32"/>
          <w:szCs w:val="32"/>
        </w:rPr>
      </w:pPr>
    </w:p>
    <w:p w14:paraId="26C79570" w14:textId="77777777" w:rsidR="006B5E34" w:rsidRPr="006B5E34" w:rsidRDefault="006B5E34" w:rsidP="006B5E34">
      <w:pPr>
        <w:rPr>
          <w:rFonts w:ascii="TH SarabunPSK" w:hAnsi="TH SarabunPSK" w:cs="TH SarabunPSK"/>
          <w:sz w:val="32"/>
          <w:szCs w:val="32"/>
        </w:rPr>
      </w:pPr>
    </w:p>
    <w:p w14:paraId="51BCC15A" w14:textId="77777777" w:rsidR="006B5E34" w:rsidRPr="006B5E34" w:rsidRDefault="006B5E34" w:rsidP="006B5E3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5E34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51528777" w14:textId="77777777" w:rsidR="006B5E34" w:rsidRPr="006B5E34" w:rsidRDefault="006B5E34" w:rsidP="006B5E34">
      <w:pPr>
        <w:rPr>
          <w:rFonts w:ascii="TH SarabunPSK" w:hAnsi="TH SarabunPSK" w:cs="TH SarabunPSK"/>
          <w:b/>
          <w:bCs/>
          <w:sz w:val="32"/>
          <w:szCs w:val="32"/>
        </w:rPr>
      </w:pPr>
      <w:r w:rsidRPr="006B5E3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การพัฒนากลุ่มคอร์</w:t>
      </w:r>
      <w:proofErr w:type="spellStart"/>
      <w:r w:rsidRPr="006B5E34">
        <w:rPr>
          <w:rFonts w:ascii="TH SarabunPSK" w:hAnsi="TH SarabunPSK" w:cs="TH SarabunPSK"/>
          <w:b/>
          <w:bCs/>
          <w:sz w:val="32"/>
          <w:szCs w:val="32"/>
          <w:cs/>
        </w:rPr>
        <w:t>สฝึ</w:t>
      </w:r>
      <w:proofErr w:type="spellEnd"/>
      <w:r w:rsidRPr="006B5E34">
        <w:rPr>
          <w:rFonts w:ascii="TH SarabunPSK" w:hAnsi="TH SarabunPSK" w:cs="TH SarabunPSK"/>
          <w:b/>
          <w:bCs/>
          <w:sz w:val="32"/>
          <w:szCs w:val="32"/>
          <w:cs/>
        </w:rPr>
        <w:t>กอบรมสนับสนุนด้านความรู้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6"/>
        <w:gridCol w:w="2979"/>
        <w:gridCol w:w="4675"/>
      </w:tblGrid>
      <w:tr w:rsidR="006B5E34" w:rsidRPr="006B5E34" w14:paraId="6A42DB36" w14:textId="77777777" w:rsidTr="00547E26">
        <w:tc>
          <w:tcPr>
            <w:tcW w:w="907" w:type="pct"/>
            <w:shd w:val="clear" w:color="auto" w:fill="B4C6E7" w:themeFill="accent1" w:themeFillTint="66"/>
          </w:tcPr>
          <w:p w14:paraId="6623BE0A" w14:textId="77777777" w:rsidR="006B5E34" w:rsidRPr="006B5E34" w:rsidRDefault="006B5E34" w:rsidP="0060687B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6B5E3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4093" w:type="pct"/>
            <w:gridSpan w:val="2"/>
            <w:shd w:val="clear" w:color="auto" w:fill="B4C6E7" w:themeFill="accent1" w:themeFillTint="66"/>
          </w:tcPr>
          <w:p w14:paraId="043E6F5C" w14:textId="77777777" w:rsidR="006B5E34" w:rsidRPr="006B5E34" w:rsidRDefault="006B5E34" w:rsidP="0060687B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6B5E3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คุณลักษณะพิเศษของนักศึกษาและมาตรฐานผลการเรียนรู้ที่สอดคล้องกับการดำเนินงานของสำนักหอสมุด</w:t>
            </w:r>
          </w:p>
        </w:tc>
      </w:tr>
      <w:tr w:rsidR="006B5E34" w:rsidRPr="006B5E34" w14:paraId="307C49B6" w14:textId="77777777" w:rsidTr="00547E26">
        <w:tc>
          <w:tcPr>
            <w:tcW w:w="907" w:type="pct"/>
          </w:tcPr>
          <w:p w14:paraId="21E088B3" w14:textId="77777777" w:rsidR="006B5E34" w:rsidRPr="006B5E34" w:rsidRDefault="006B5E34" w:rsidP="0060687B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6B5E34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4093" w:type="pct"/>
            <w:gridSpan w:val="2"/>
          </w:tcPr>
          <w:p w14:paraId="3DE90BF3" w14:textId="77777777" w:rsidR="006B5E34" w:rsidRPr="006B5E34" w:rsidRDefault="006B5E34" w:rsidP="0060687B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B5E34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มีความสามารถในการบูรณาการเนื้อหาในสาขาวิชาชีพและสาขาวิชาที่เกี่ยวข้อง</w:t>
            </w:r>
          </w:p>
        </w:tc>
      </w:tr>
      <w:tr w:rsidR="006B5E34" w:rsidRPr="006B5E34" w14:paraId="38FF8D08" w14:textId="77777777" w:rsidTr="00547E26">
        <w:tc>
          <w:tcPr>
            <w:tcW w:w="907" w:type="pct"/>
          </w:tcPr>
          <w:p w14:paraId="2B249C31" w14:textId="77777777" w:rsidR="006B5E34" w:rsidRPr="006B5E34" w:rsidRDefault="006B5E34" w:rsidP="0060687B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6B5E34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ระดับปริญญาโท</w:t>
            </w:r>
          </w:p>
        </w:tc>
        <w:tc>
          <w:tcPr>
            <w:tcW w:w="4093" w:type="pct"/>
            <w:gridSpan w:val="2"/>
          </w:tcPr>
          <w:p w14:paraId="3688CBCF" w14:textId="77777777" w:rsidR="006B5E34" w:rsidRPr="006B5E34" w:rsidRDefault="006B5E34" w:rsidP="0060687B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6B5E34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มีความสามารถในการบูรณาการเนื้อหาในสาขาวิชาการของตนกับสาขาวิชาที่เกี่ยวข้อง</w:t>
            </w:r>
          </w:p>
        </w:tc>
      </w:tr>
      <w:tr w:rsidR="006B5E34" w:rsidRPr="006B5E34" w14:paraId="743603C4" w14:textId="77777777" w:rsidTr="00547E26">
        <w:tc>
          <w:tcPr>
            <w:tcW w:w="907" w:type="pct"/>
          </w:tcPr>
          <w:p w14:paraId="3ED234A9" w14:textId="77777777" w:rsidR="006B5E34" w:rsidRPr="006B5E34" w:rsidRDefault="006B5E34" w:rsidP="0060687B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6B5E34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ระดับปริญญาเอก</w:t>
            </w:r>
          </w:p>
        </w:tc>
        <w:tc>
          <w:tcPr>
            <w:tcW w:w="4093" w:type="pct"/>
            <w:gridSpan w:val="2"/>
          </w:tcPr>
          <w:p w14:paraId="213B1F8C" w14:textId="77777777" w:rsidR="006B5E34" w:rsidRPr="006B5E34" w:rsidRDefault="006B5E34" w:rsidP="0060687B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6B5E34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มีความสามารถในการบูรณาการเนื้อหาในสาขาวิชาการของตนกับสาขาวิชาที่เกี่ยวข้อง</w:t>
            </w:r>
          </w:p>
        </w:tc>
      </w:tr>
      <w:tr w:rsidR="006B5E34" w:rsidRPr="006B5E34" w14:paraId="1C2F4881" w14:textId="77777777" w:rsidTr="0060687B">
        <w:tc>
          <w:tcPr>
            <w:tcW w:w="5000" w:type="pct"/>
            <w:gridSpan w:val="3"/>
            <w:shd w:val="clear" w:color="auto" w:fill="B4C6E7" w:themeFill="accent1" w:themeFillTint="66"/>
          </w:tcPr>
          <w:p w14:paraId="573B6219" w14:textId="77777777" w:rsidR="006B5E34" w:rsidRPr="006B5E34" w:rsidRDefault="006B5E34" w:rsidP="0060687B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6B5E3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</w:p>
        </w:tc>
      </w:tr>
      <w:tr w:rsidR="006B5E34" w:rsidRPr="006B5E34" w14:paraId="013FD49C" w14:textId="77777777" w:rsidTr="0060687B">
        <w:tc>
          <w:tcPr>
            <w:tcW w:w="2500" w:type="pct"/>
            <w:gridSpan w:val="2"/>
            <w:shd w:val="clear" w:color="auto" w:fill="D9E2F3" w:themeFill="accent1" w:themeFillTint="33"/>
          </w:tcPr>
          <w:p w14:paraId="5CFD3429" w14:textId="77777777" w:rsidR="006B5E34" w:rsidRPr="006B5E34" w:rsidRDefault="006B5E34" w:rsidP="0060687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6B5E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คอร์</w:t>
            </w:r>
            <w:proofErr w:type="spellStart"/>
            <w:r w:rsidRPr="006B5E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สฝึ</w:t>
            </w:r>
            <w:proofErr w:type="spellEnd"/>
            <w:r w:rsidRPr="006B5E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กอบรมในปี </w:t>
            </w:r>
            <w:r w:rsidRPr="006B5E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  <w:r w:rsidRPr="006B5E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(เดิม)</w:t>
            </w:r>
          </w:p>
        </w:tc>
        <w:tc>
          <w:tcPr>
            <w:tcW w:w="2500" w:type="pct"/>
            <w:shd w:val="clear" w:color="auto" w:fill="D9E2F3" w:themeFill="accent1" w:themeFillTint="33"/>
          </w:tcPr>
          <w:p w14:paraId="78C6E4AE" w14:textId="77777777" w:rsidR="006B5E34" w:rsidRPr="006B5E34" w:rsidRDefault="006B5E34" w:rsidP="0060687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6B5E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คอร์</w:t>
            </w:r>
            <w:proofErr w:type="spellStart"/>
            <w:r w:rsidRPr="006B5E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สฝึ</w:t>
            </w:r>
            <w:proofErr w:type="spellEnd"/>
            <w:r w:rsidRPr="006B5E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กอบรมที่เพิ่มเติมในปี </w:t>
            </w:r>
            <w:r w:rsidRPr="006B5E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2565</w:t>
            </w:r>
            <w:r w:rsidRPr="006B5E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(ใหม่)</w:t>
            </w:r>
          </w:p>
        </w:tc>
      </w:tr>
      <w:tr w:rsidR="006B5E34" w:rsidRPr="006B5E34" w14:paraId="41C2F947" w14:textId="77777777" w:rsidTr="0060687B">
        <w:tc>
          <w:tcPr>
            <w:tcW w:w="2500" w:type="pct"/>
            <w:gridSpan w:val="2"/>
          </w:tcPr>
          <w:p w14:paraId="08CC1FA5" w14:textId="77777777" w:rsidR="006B5E34" w:rsidRPr="006B5E34" w:rsidRDefault="006B5E34" w:rsidP="0060687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6B5E34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500" w:type="pct"/>
          </w:tcPr>
          <w:p w14:paraId="19E6AE8C" w14:textId="77777777" w:rsidR="006B5E34" w:rsidRPr="006B5E34" w:rsidRDefault="006B5E34" w:rsidP="006068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5E3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B5E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6B5E34">
              <w:rPr>
                <w:rFonts w:ascii="TH SarabunPSK" w:hAnsi="TH SarabunPSK" w:cs="TH SarabunPSK"/>
                <w:sz w:val="32"/>
                <w:szCs w:val="32"/>
              </w:rPr>
              <w:t>Design for Print Ads and Online Ads</w:t>
            </w:r>
          </w:p>
        </w:tc>
      </w:tr>
      <w:tr w:rsidR="006B5E34" w:rsidRPr="006B5E34" w14:paraId="76110204" w14:textId="77777777" w:rsidTr="0060687B">
        <w:tc>
          <w:tcPr>
            <w:tcW w:w="2500" w:type="pct"/>
            <w:gridSpan w:val="2"/>
          </w:tcPr>
          <w:p w14:paraId="6FE1F4C4" w14:textId="77777777" w:rsidR="006B5E34" w:rsidRPr="006B5E34" w:rsidRDefault="006B5E34" w:rsidP="0060687B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2500" w:type="pct"/>
          </w:tcPr>
          <w:p w14:paraId="4A77EECD" w14:textId="77777777" w:rsidR="006B5E34" w:rsidRPr="006B5E34" w:rsidRDefault="006B5E34" w:rsidP="006068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5E3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B5E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6B5E34">
              <w:rPr>
                <w:rFonts w:ascii="TH SarabunPSK" w:hAnsi="TH SarabunPSK" w:cs="TH SarabunPSK"/>
                <w:sz w:val="32"/>
                <w:szCs w:val="32"/>
              </w:rPr>
              <w:t>Design for Motion Graphic</w:t>
            </w:r>
          </w:p>
        </w:tc>
      </w:tr>
      <w:tr w:rsidR="006B5E34" w:rsidRPr="006B5E34" w14:paraId="77EC53DE" w14:textId="77777777" w:rsidTr="0060687B">
        <w:tc>
          <w:tcPr>
            <w:tcW w:w="2500" w:type="pct"/>
            <w:gridSpan w:val="2"/>
          </w:tcPr>
          <w:p w14:paraId="0587419A" w14:textId="77777777" w:rsidR="006B5E34" w:rsidRPr="006B5E34" w:rsidRDefault="006B5E34" w:rsidP="0060687B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2500" w:type="pct"/>
          </w:tcPr>
          <w:p w14:paraId="30EC6506" w14:textId="77777777" w:rsidR="006B5E34" w:rsidRPr="006B5E34" w:rsidRDefault="006B5E34" w:rsidP="006068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5E3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B5E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6B5E34">
              <w:rPr>
                <w:rFonts w:ascii="TH SarabunPSK" w:hAnsi="TH SarabunPSK" w:cs="TH SarabunPSK"/>
                <w:sz w:val="32"/>
                <w:szCs w:val="32"/>
              </w:rPr>
              <w:t>Poster vs Infographic</w:t>
            </w:r>
          </w:p>
        </w:tc>
      </w:tr>
    </w:tbl>
    <w:p w14:paraId="405A70CC" w14:textId="77777777" w:rsidR="006B5E34" w:rsidRPr="006B5E34" w:rsidRDefault="006B5E34" w:rsidP="006B5E34">
      <w:pPr>
        <w:rPr>
          <w:rFonts w:ascii="TH SarabunPSK" w:hAnsi="TH SarabunPSK" w:cs="TH SarabunPSK"/>
          <w:sz w:val="32"/>
          <w:szCs w:val="32"/>
        </w:rPr>
      </w:pPr>
    </w:p>
    <w:p w14:paraId="68A61368" w14:textId="77777777" w:rsidR="006B5E34" w:rsidRPr="006B5E34" w:rsidRDefault="006B5E34" w:rsidP="006B5E34">
      <w:pPr>
        <w:rPr>
          <w:rFonts w:ascii="TH SarabunPSK" w:hAnsi="TH SarabunPSK" w:cs="TH SarabunPSK"/>
          <w:b/>
          <w:bCs/>
          <w:sz w:val="32"/>
          <w:szCs w:val="32"/>
        </w:rPr>
      </w:pPr>
      <w:r w:rsidRPr="006B5E34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การพัฒนากลุ่มคอร์</w:t>
      </w:r>
      <w:proofErr w:type="spellStart"/>
      <w:r w:rsidRPr="006B5E34">
        <w:rPr>
          <w:rFonts w:ascii="TH SarabunPSK" w:hAnsi="TH SarabunPSK" w:cs="TH SarabunPSK"/>
          <w:b/>
          <w:bCs/>
          <w:sz w:val="32"/>
          <w:szCs w:val="32"/>
          <w:cs/>
        </w:rPr>
        <w:t>สฝึ</w:t>
      </w:r>
      <w:proofErr w:type="spellEnd"/>
      <w:r w:rsidRPr="006B5E34">
        <w:rPr>
          <w:rFonts w:ascii="TH SarabunPSK" w:hAnsi="TH SarabunPSK" w:cs="TH SarabunPSK"/>
          <w:b/>
          <w:bCs/>
          <w:sz w:val="32"/>
          <w:szCs w:val="32"/>
          <w:cs/>
        </w:rPr>
        <w:t>กอบรมสนับสนุนด้านทักษะในการวิเคราะห์เชิงตัวเลข การสื่อสาร และการใช้เทคโนโลยีสารสนเทศ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6"/>
        <w:gridCol w:w="2979"/>
        <w:gridCol w:w="4675"/>
      </w:tblGrid>
      <w:tr w:rsidR="006B5E34" w:rsidRPr="006B5E34" w14:paraId="1C8EE83C" w14:textId="77777777" w:rsidTr="00547E26">
        <w:trPr>
          <w:trHeight w:val="510"/>
        </w:trPr>
        <w:tc>
          <w:tcPr>
            <w:tcW w:w="907" w:type="pct"/>
            <w:shd w:val="clear" w:color="auto" w:fill="B4C6E7" w:themeFill="accent1" w:themeFillTint="66"/>
          </w:tcPr>
          <w:p w14:paraId="464359B1" w14:textId="77777777" w:rsidR="006B5E34" w:rsidRPr="006B5E34" w:rsidRDefault="006B5E34" w:rsidP="0060687B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6B5E3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4093" w:type="pct"/>
            <w:gridSpan w:val="2"/>
            <w:shd w:val="clear" w:color="auto" w:fill="B4C6E7" w:themeFill="accent1" w:themeFillTint="66"/>
          </w:tcPr>
          <w:p w14:paraId="20D4BE22" w14:textId="77777777" w:rsidR="006B5E34" w:rsidRPr="006B5E34" w:rsidRDefault="006B5E34" w:rsidP="0060687B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6B5E3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คุณลักษณะพิเศษของนักศึกษาและมาตรฐานผลการเรียนรู้ที่สอดคล้องกับการดำเนินงานของสำนักหอสมุด</w:t>
            </w:r>
          </w:p>
        </w:tc>
      </w:tr>
      <w:tr w:rsidR="006B5E34" w:rsidRPr="006B5E34" w14:paraId="29B5741B" w14:textId="77777777" w:rsidTr="00547E26">
        <w:trPr>
          <w:trHeight w:val="510"/>
        </w:trPr>
        <w:tc>
          <w:tcPr>
            <w:tcW w:w="907" w:type="pct"/>
          </w:tcPr>
          <w:p w14:paraId="316FFD05" w14:textId="77777777" w:rsidR="006B5E34" w:rsidRPr="006B5E34" w:rsidRDefault="006B5E34" w:rsidP="0060687B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6B5E34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4093" w:type="pct"/>
            <w:gridSpan w:val="2"/>
          </w:tcPr>
          <w:p w14:paraId="304A7DA3" w14:textId="77777777" w:rsidR="006B5E34" w:rsidRPr="006B5E34" w:rsidRDefault="006B5E34" w:rsidP="0060687B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B5E34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1) มีความสามารถใช้เทคโนโลยีสารสนเทศในการรวบรวมข้อมูล ติดต่อสื่อสาร จัดการและนำเสนอข้อมูลได้</w:t>
            </w:r>
          </w:p>
          <w:p w14:paraId="34C2A15E" w14:textId="77777777" w:rsidR="006B5E34" w:rsidRPr="006B5E34" w:rsidRDefault="006B5E34" w:rsidP="0060687B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B5E34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2) มีความสามารถนำเทคนิคทางสถิติ และทางคณิตศาสตร์พื้นฐานมาใช้ในการศึกษา ค้นคว้า วิเคราะห์และนำเสนอประเด็นต่าง ๆ ได้</w:t>
            </w:r>
          </w:p>
        </w:tc>
      </w:tr>
      <w:tr w:rsidR="006B5E34" w:rsidRPr="006B5E34" w14:paraId="781C004D" w14:textId="77777777" w:rsidTr="00547E26">
        <w:trPr>
          <w:trHeight w:val="510"/>
        </w:trPr>
        <w:tc>
          <w:tcPr>
            <w:tcW w:w="907" w:type="pct"/>
            <w:tcBorders>
              <w:bottom w:val="single" w:sz="4" w:space="0" w:color="auto"/>
            </w:tcBorders>
          </w:tcPr>
          <w:p w14:paraId="31340B4C" w14:textId="77777777" w:rsidR="006B5E34" w:rsidRPr="006B5E34" w:rsidRDefault="006B5E34" w:rsidP="0060687B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6B5E34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ระดับปริญญาโท</w:t>
            </w:r>
          </w:p>
        </w:tc>
        <w:tc>
          <w:tcPr>
            <w:tcW w:w="4093" w:type="pct"/>
            <w:gridSpan w:val="2"/>
            <w:tcBorders>
              <w:bottom w:val="single" w:sz="4" w:space="0" w:color="auto"/>
            </w:tcBorders>
          </w:tcPr>
          <w:p w14:paraId="34A23422" w14:textId="77777777" w:rsidR="006B5E34" w:rsidRPr="006B5E34" w:rsidRDefault="006B5E34" w:rsidP="0060687B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B5E34">
              <w:rPr>
                <w:rFonts w:ascii="TH SarabunPSK" w:eastAsia="SimSun" w:hAnsi="TH SarabunPSK" w:cs="TH SarabunPSK"/>
                <w:sz w:val="32"/>
                <w:szCs w:val="32"/>
              </w:rPr>
              <w:t>1</w:t>
            </w:r>
            <w:r w:rsidRPr="006B5E34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) มีความสามารถใช้เทคโนโลยีสารสนเทศในการรวบรวมข้อมูล คัดกรอง และนำเสนอข้อมูลได้</w:t>
            </w:r>
          </w:p>
          <w:p w14:paraId="4DB6C7CE" w14:textId="77777777" w:rsidR="006B5E34" w:rsidRPr="006B5E34" w:rsidRDefault="006B5E34" w:rsidP="0060687B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B5E34">
              <w:rPr>
                <w:rFonts w:ascii="TH SarabunPSK" w:eastAsia="SimSun" w:hAnsi="TH SarabunPSK" w:cs="TH SarabunPSK"/>
                <w:sz w:val="32"/>
                <w:szCs w:val="32"/>
              </w:rPr>
              <w:t>2</w:t>
            </w:r>
            <w:r w:rsidRPr="006B5E34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) มีความสามารถในการนำเสนอผลงานทางวิชาการในรูปสิ่งตีพิมพ์ในระดับชาติ</w:t>
            </w:r>
          </w:p>
        </w:tc>
      </w:tr>
      <w:tr w:rsidR="006B5E34" w:rsidRPr="006B5E34" w14:paraId="3CCE7839" w14:textId="77777777" w:rsidTr="00547E26">
        <w:trPr>
          <w:trHeight w:val="510"/>
        </w:trPr>
        <w:tc>
          <w:tcPr>
            <w:tcW w:w="907" w:type="pct"/>
            <w:tcBorders>
              <w:bottom w:val="single" w:sz="4" w:space="0" w:color="auto"/>
            </w:tcBorders>
          </w:tcPr>
          <w:p w14:paraId="65447B56" w14:textId="77777777" w:rsidR="006B5E34" w:rsidRPr="006B5E34" w:rsidRDefault="006B5E34" w:rsidP="0060687B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6B5E34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ระดับปริญญาเอก</w:t>
            </w:r>
          </w:p>
        </w:tc>
        <w:tc>
          <w:tcPr>
            <w:tcW w:w="4093" w:type="pct"/>
            <w:gridSpan w:val="2"/>
            <w:tcBorders>
              <w:bottom w:val="single" w:sz="4" w:space="0" w:color="auto"/>
            </w:tcBorders>
          </w:tcPr>
          <w:p w14:paraId="0F3C8BB4" w14:textId="77777777" w:rsidR="006B5E34" w:rsidRPr="006B5E34" w:rsidRDefault="006B5E34" w:rsidP="0060687B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B5E34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1) มีความสามารถใช้เทคโนโลยีสารสนเทศในการรวบรวมข้อมูล คัดกรอง และนำเสนอข้อมูลได้</w:t>
            </w:r>
          </w:p>
          <w:p w14:paraId="20C83CBA" w14:textId="77777777" w:rsidR="006B5E34" w:rsidRPr="006B5E34" w:rsidRDefault="006B5E34" w:rsidP="0060687B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B5E34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2) มีความสามารถในการนำเสนอผลงานทางวิชาการในรูปสิ่งตีพิมพ์ในระดับชาติและนานาชาติ</w:t>
            </w:r>
          </w:p>
        </w:tc>
      </w:tr>
      <w:tr w:rsidR="006B5E34" w:rsidRPr="006B5E34" w14:paraId="7B83BAF6" w14:textId="77777777" w:rsidTr="00547E26">
        <w:trPr>
          <w:trHeight w:val="510"/>
        </w:trPr>
        <w:tc>
          <w:tcPr>
            <w:tcW w:w="9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E6F594" w14:textId="77777777" w:rsidR="006B5E34" w:rsidRPr="006B5E34" w:rsidRDefault="006B5E34" w:rsidP="0060687B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68048F" w14:textId="77777777" w:rsidR="006B5E34" w:rsidRPr="006B5E34" w:rsidRDefault="006B5E34" w:rsidP="0060687B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</w:tr>
      <w:tr w:rsidR="006B5E34" w:rsidRPr="006B5E34" w14:paraId="629693C0" w14:textId="77777777" w:rsidTr="0060687B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07A8677B" w14:textId="77777777" w:rsidR="006B5E34" w:rsidRPr="006B5E34" w:rsidRDefault="006B5E34" w:rsidP="0060687B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6B5E3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</w:p>
        </w:tc>
      </w:tr>
      <w:tr w:rsidR="006B5E34" w:rsidRPr="006B5E34" w14:paraId="486C973F" w14:textId="77777777" w:rsidTr="0060687B">
        <w:trPr>
          <w:trHeight w:val="57"/>
        </w:trPr>
        <w:tc>
          <w:tcPr>
            <w:tcW w:w="2500" w:type="pct"/>
            <w:gridSpan w:val="2"/>
            <w:shd w:val="clear" w:color="auto" w:fill="D9E2F3" w:themeFill="accent1" w:themeFillTint="33"/>
          </w:tcPr>
          <w:p w14:paraId="45AF2430" w14:textId="77777777" w:rsidR="006B5E34" w:rsidRPr="006B5E34" w:rsidRDefault="006B5E34" w:rsidP="0060687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6B5E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คอร์</w:t>
            </w:r>
            <w:proofErr w:type="spellStart"/>
            <w:r w:rsidRPr="006B5E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สฝึ</w:t>
            </w:r>
            <w:proofErr w:type="spellEnd"/>
            <w:r w:rsidRPr="006B5E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กอบรมในปี </w:t>
            </w:r>
            <w:r w:rsidRPr="006B5E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  <w:r w:rsidRPr="006B5E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(เดิม)</w:t>
            </w:r>
          </w:p>
        </w:tc>
        <w:tc>
          <w:tcPr>
            <w:tcW w:w="2500" w:type="pct"/>
            <w:shd w:val="clear" w:color="auto" w:fill="D9E2F3" w:themeFill="accent1" w:themeFillTint="33"/>
          </w:tcPr>
          <w:p w14:paraId="6B0C0D71" w14:textId="77777777" w:rsidR="006B5E34" w:rsidRPr="006B5E34" w:rsidRDefault="006B5E34" w:rsidP="0060687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6B5E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คอร์</w:t>
            </w:r>
            <w:proofErr w:type="spellStart"/>
            <w:r w:rsidRPr="006B5E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สฝึ</w:t>
            </w:r>
            <w:proofErr w:type="spellEnd"/>
            <w:r w:rsidRPr="006B5E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กอบรมที่เพิ่มเติมในปี </w:t>
            </w:r>
            <w:r w:rsidRPr="006B5E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2565</w:t>
            </w:r>
            <w:r w:rsidRPr="006B5E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(ใหม่)</w:t>
            </w:r>
          </w:p>
        </w:tc>
      </w:tr>
      <w:tr w:rsidR="006B5E34" w:rsidRPr="006B5E34" w14:paraId="70A72ED7" w14:textId="77777777" w:rsidTr="0060687B">
        <w:trPr>
          <w:trHeight w:val="57"/>
        </w:trPr>
        <w:tc>
          <w:tcPr>
            <w:tcW w:w="2500" w:type="pct"/>
            <w:gridSpan w:val="2"/>
          </w:tcPr>
          <w:p w14:paraId="08F314A5" w14:textId="77777777" w:rsidR="006B5E34" w:rsidRPr="006B5E34" w:rsidRDefault="006B5E34" w:rsidP="006068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5E34">
              <w:rPr>
                <w:rFonts w:ascii="TH SarabunPSK" w:hAnsi="TH SarabunPSK" w:cs="TH SarabunPSK"/>
                <w:sz w:val="32"/>
                <w:szCs w:val="32"/>
              </w:rPr>
              <w:lastRenderedPageBreak/>
              <w:t>1</w:t>
            </w:r>
            <w:r w:rsidRPr="006B5E34">
              <w:rPr>
                <w:rFonts w:ascii="TH SarabunPSK" w:hAnsi="TH SarabunPSK" w:cs="TH SarabunPSK"/>
                <w:sz w:val="32"/>
                <w:szCs w:val="32"/>
                <w:cs/>
              </w:rPr>
              <w:t>) การสืบค้นทรัพยากรสารสนเทศในห้องสมุด</w:t>
            </w:r>
          </w:p>
        </w:tc>
        <w:tc>
          <w:tcPr>
            <w:tcW w:w="2500" w:type="pct"/>
          </w:tcPr>
          <w:p w14:paraId="706BBFBA" w14:textId="719F3CAE" w:rsidR="006B5E34" w:rsidRPr="006B5E34" w:rsidRDefault="006B5E34" w:rsidP="006068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5E3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B5E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การสืบค้นฐานข้อมูลวิชาการทางด้านเกษตร </w:t>
            </w:r>
            <w:r w:rsidRPr="006B5E34">
              <w:rPr>
                <w:rFonts w:ascii="TH SarabunPSK" w:hAnsi="TH SarabunPSK" w:cs="TH SarabunPSK"/>
                <w:sz w:val="32"/>
                <w:szCs w:val="32"/>
              </w:rPr>
              <w:t>CABI</w:t>
            </w:r>
          </w:p>
        </w:tc>
      </w:tr>
      <w:tr w:rsidR="006B5E34" w:rsidRPr="006B5E34" w14:paraId="07CC2D4C" w14:textId="77777777" w:rsidTr="0060687B">
        <w:tc>
          <w:tcPr>
            <w:tcW w:w="2500" w:type="pct"/>
            <w:gridSpan w:val="2"/>
          </w:tcPr>
          <w:p w14:paraId="58BCDA13" w14:textId="77777777" w:rsidR="006B5E34" w:rsidRPr="006B5E34" w:rsidRDefault="006B5E34" w:rsidP="006068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5E3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B5E34">
              <w:rPr>
                <w:rFonts w:ascii="TH SarabunPSK" w:hAnsi="TH SarabunPSK" w:cs="TH SarabunPSK"/>
                <w:sz w:val="32"/>
                <w:szCs w:val="32"/>
                <w:cs/>
              </w:rPr>
              <w:t>) การสืบค้นสารสนเทศอิเล็กทรอนิกส์เพื่อการวิจัย</w:t>
            </w:r>
          </w:p>
        </w:tc>
        <w:tc>
          <w:tcPr>
            <w:tcW w:w="2500" w:type="pct"/>
          </w:tcPr>
          <w:p w14:paraId="6007015D" w14:textId="77777777" w:rsidR="006B5E34" w:rsidRPr="006B5E34" w:rsidRDefault="006B5E34" w:rsidP="006068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5E3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B5E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การวิเคราะห์ข้อมูลทางสถิติด้วยโปรแกรม </w:t>
            </w:r>
            <w:r w:rsidRPr="006B5E34">
              <w:rPr>
                <w:rFonts w:ascii="TH SarabunPSK" w:hAnsi="TH SarabunPSK" w:cs="TH SarabunPSK"/>
                <w:sz w:val="32"/>
                <w:szCs w:val="32"/>
              </w:rPr>
              <w:t xml:space="preserve">SPSS </w:t>
            </w:r>
            <w:r w:rsidRPr="006B5E34">
              <w:rPr>
                <w:rFonts w:ascii="TH SarabunPSK" w:hAnsi="TH SarabunPSK" w:cs="TH SarabunPSK"/>
                <w:sz w:val="32"/>
                <w:szCs w:val="32"/>
                <w:cs/>
              </w:rPr>
              <w:t>เบื้องต้น</w:t>
            </w:r>
          </w:p>
        </w:tc>
      </w:tr>
      <w:tr w:rsidR="006B5E34" w:rsidRPr="006B5E34" w14:paraId="76BEDEC5" w14:textId="77777777" w:rsidTr="0060687B">
        <w:tc>
          <w:tcPr>
            <w:tcW w:w="2500" w:type="pct"/>
            <w:gridSpan w:val="2"/>
          </w:tcPr>
          <w:p w14:paraId="3EF26E4A" w14:textId="77777777" w:rsidR="006B5E34" w:rsidRPr="006B5E34" w:rsidRDefault="006B5E34" w:rsidP="0060687B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B5E3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B5E34">
              <w:rPr>
                <w:rFonts w:ascii="TH SarabunPSK" w:hAnsi="TH SarabunPSK" w:cs="TH SarabunPSK"/>
                <w:sz w:val="32"/>
                <w:szCs w:val="32"/>
                <w:cs/>
              </w:rPr>
              <w:t>) การใช้โปรแกรมจัดการทางบรรณานุกรม</w:t>
            </w:r>
          </w:p>
        </w:tc>
        <w:tc>
          <w:tcPr>
            <w:tcW w:w="2500" w:type="pct"/>
          </w:tcPr>
          <w:p w14:paraId="757DD0C4" w14:textId="77777777" w:rsidR="006B5E34" w:rsidRPr="006B5E34" w:rsidRDefault="006B5E34" w:rsidP="006068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5E3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B5E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เทคนิคการใช้โปรแกรม </w:t>
            </w:r>
            <w:r w:rsidRPr="006B5E34">
              <w:rPr>
                <w:rFonts w:ascii="TH SarabunPSK" w:hAnsi="TH SarabunPSK" w:cs="TH SarabunPSK"/>
                <w:sz w:val="32"/>
                <w:szCs w:val="32"/>
              </w:rPr>
              <w:t xml:space="preserve">Microsoft word </w:t>
            </w:r>
            <w:r w:rsidRPr="006B5E34">
              <w:rPr>
                <w:rFonts w:ascii="TH SarabunPSK" w:hAnsi="TH SarabunPSK" w:cs="TH SarabunPSK"/>
                <w:sz w:val="32"/>
                <w:szCs w:val="32"/>
                <w:cs/>
              </w:rPr>
              <w:t>สำหรับการทำรายงานการวิจัย</w:t>
            </w:r>
          </w:p>
        </w:tc>
      </w:tr>
      <w:tr w:rsidR="006B5E34" w:rsidRPr="006B5E34" w14:paraId="17C4E562" w14:textId="77777777" w:rsidTr="0060687B">
        <w:tc>
          <w:tcPr>
            <w:tcW w:w="2500" w:type="pct"/>
            <w:gridSpan w:val="2"/>
          </w:tcPr>
          <w:p w14:paraId="1375173E" w14:textId="77777777" w:rsidR="006B5E34" w:rsidRPr="006B5E34" w:rsidRDefault="006B5E34" w:rsidP="006068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5E3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B5E34">
              <w:rPr>
                <w:rFonts w:ascii="TH SarabunPSK" w:hAnsi="TH SarabunPSK" w:cs="TH SarabunPSK"/>
                <w:sz w:val="32"/>
                <w:szCs w:val="32"/>
                <w:cs/>
              </w:rPr>
              <w:t>) การเขียนบรรณานุกรมและการอ้างอิงเบื้องต้น</w:t>
            </w:r>
          </w:p>
        </w:tc>
        <w:tc>
          <w:tcPr>
            <w:tcW w:w="2500" w:type="pct"/>
          </w:tcPr>
          <w:p w14:paraId="0E0959C0" w14:textId="77777777" w:rsidR="006B5E34" w:rsidRPr="006B5E34" w:rsidRDefault="006B5E34" w:rsidP="006068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5E3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B5E34">
              <w:rPr>
                <w:rFonts w:ascii="TH SarabunPSK" w:hAnsi="TH SarabunPSK" w:cs="TH SarabunPSK"/>
                <w:sz w:val="32"/>
                <w:szCs w:val="32"/>
                <w:cs/>
              </w:rPr>
              <w:t>) การคัดเลือกวารสารเพื่อการตีพิมพ์</w:t>
            </w:r>
          </w:p>
        </w:tc>
      </w:tr>
      <w:tr w:rsidR="006B5E34" w:rsidRPr="006B5E34" w14:paraId="3B0D618A" w14:textId="77777777" w:rsidTr="0060687B">
        <w:tc>
          <w:tcPr>
            <w:tcW w:w="2500" w:type="pct"/>
            <w:gridSpan w:val="2"/>
          </w:tcPr>
          <w:p w14:paraId="77A090C7" w14:textId="77777777" w:rsidR="006B5E34" w:rsidRPr="006B5E34" w:rsidRDefault="006B5E34" w:rsidP="0060687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2500" w:type="pct"/>
          </w:tcPr>
          <w:p w14:paraId="65DF1AA0" w14:textId="77777777" w:rsidR="006B5E34" w:rsidRPr="006B5E34" w:rsidRDefault="006B5E34" w:rsidP="006068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5E3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B5E34">
              <w:rPr>
                <w:rFonts w:ascii="TH SarabunPSK" w:hAnsi="TH SarabunPSK" w:cs="TH SarabunPSK"/>
                <w:sz w:val="32"/>
                <w:szCs w:val="32"/>
                <w:cs/>
              </w:rPr>
              <w:t>) การสร้างสื่อเพื่อการนำเสนอผลงานทางวิชาการ</w:t>
            </w:r>
          </w:p>
        </w:tc>
      </w:tr>
    </w:tbl>
    <w:p w14:paraId="0B63B6D0" w14:textId="77777777" w:rsidR="006B5E34" w:rsidRPr="006B5E34" w:rsidRDefault="006B5E34" w:rsidP="006B5E3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B690E93" w14:textId="0917146F" w:rsidR="006B5E34" w:rsidRPr="006B5E34" w:rsidRDefault="006B5E34" w:rsidP="006B5E3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B5E34">
        <w:rPr>
          <w:rFonts w:ascii="TH SarabunPSK" w:hAnsi="TH SarabunPSK" w:cs="TH SarabunPSK"/>
          <w:sz w:val="32"/>
          <w:szCs w:val="32"/>
          <w:cs/>
        </w:rPr>
        <w:tab/>
      </w:r>
      <w:r w:rsidRPr="006B5E34">
        <w:rPr>
          <w:rFonts w:ascii="TH SarabunPSK" w:hAnsi="TH SarabunPSK" w:cs="TH SarabunPSK"/>
          <w:sz w:val="32"/>
          <w:szCs w:val="32"/>
          <w:cs/>
        </w:rPr>
        <w:tab/>
        <w:t xml:space="preserve">นอกจากนี้ </w:t>
      </w:r>
      <w:r w:rsidR="0096404F">
        <w:rPr>
          <w:rFonts w:ascii="TH SarabunPSK" w:hAnsi="TH SarabunPSK" w:cs="TH SarabunPSK" w:hint="cs"/>
          <w:sz w:val="32"/>
          <w:szCs w:val="32"/>
          <w:cs/>
        </w:rPr>
        <w:t xml:space="preserve">จากการดำเนินงาน พบว่า </w:t>
      </w:r>
      <w:r w:rsidR="0096404F">
        <w:rPr>
          <w:rFonts w:ascii="TH SarabunPSK" w:hAnsi="TH SarabunPSK" w:cs="TH SarabunPSK" w:hint="cs"/>
          <w:sz w:val="32"/>
          <w:szCs w:val="32"/>
          <w:cs/>
          <w:lang w:val="en-US"/>
        </w:rPr>
        <w:t>นักศึกษาและบุคลากร</w:t>
      </w:r>
      <w:r w:rsidRPr="006B5E34">
        <w:rPr>
          <w:rFonts w:ascii="TH SarabunPSK" w:hAnsi="TH SarabunPSK" w:cs="TH SarabunPSK"/>
          <w:sz w:val="32"/>
          <w:szCs w:val="32"/>
          <w:cs/>
        </w:rPr>
        <w:t>มีข้อจำกัดในการเข้าร่วมการฝึกอบรม เช่น ไม่สามารถมาเข้าร่วมการฝึกอบรมตามวันที่ เวลา และสถานที่ที่กำหนดไว้ได้ รวมถึง</w:t>
      </w:r>
      <w:r w:rsidR="0096404F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B5E34">
        <w:rPr>
          <w:rFonts w:ascii="TH SarabunPSK" w:hAnsi="TH SarabunPSK" w:cs="TH SarabunPSK"/>
          <w:sz w:val="32"/>
          <w:szCs w:val="32"/>
          <w:cs/>
        </w:rPr>
        <w:t xml:space="preserve">อยู่ต่างวิทยาเขต เช่น มหาวิทยาลัยแม่โจ้ - แพร่ เฉลิมพระเกียรติ และมหาวิทยาลัยแม่โจ้ - ชุมพร </w:t>
      </w:r>
      <w:r w:rsidR="0096404F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6B5E34">
        <w:rPr>
          <w:rFonts w:ascii="TH SarabunPSK" w:hAnsi="TH SarabunPSK" w:cs="TH SarabunPSK"/>
          <w:sz w:val="32"/>
          <w:szCs w:val="32"/>
          <w:cs/>
        </w:rPr>
        <w:t xml:space="preserve">เพื่อเป็นการตอบสนองความต้องการในการเรียนรู้ที่แตกต่างกัน จึงมีการบันทึกการฝึกอบรมและนำออกเผยแพร่ผ่านช่องทางออนไลน์ </w:t>
      </w:r>
      <w:r w:rsidRPr="006B5E34">
        <w:rPr>
          <w:rFonts w:ascii="TH SarabunPSK" w:hAnsi="TH SarabunPSK" w:cs="TH SarabunPSK"/>
          <w:sz w:val="32"/>
          <w:szCs w:val="32"/>
        </w:rPr>
        <w:t>YouTube</w:t>
      </w:r>
      <w:r w:rsidRPr="006B5E34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6B5E34">
        <w:rPr>
          <w:rFonts w:ascii="TH SarabunPSK" w:hAnsi="TH SarabunPSK" w:cs="TH SarabunPSK"/>
          <w:sz w:val="32"/>
          <w:szCs w:val="32"/>
        </w:rPr>
        <w:t xml:space="preserve">MJU Library </w:t>
      </w:r>
      <w:r w:rsidRPr="006B5E34">
        <w:rPr>
          <w:rFonts w:ascii="TH SarabunPSK" w:hAnsi="TH SarabunPSK" w:cs="TH SarabunPSK"/>
          <w:sz w:val="32"/>
          <w:szCs w:val="32"/>
          <w:cs/>
        </w:rPr>
        <w:t xml:space="preserve">และเว็บไซต์ </w:t>
      </w:r>
      <w:r w:rsidRPr="006B5E34">
        <w:rPr>
          <w:rFonts w:ascii="TH SarabunPSK" w:hAnsi="TH SarabunPSK" w:cs="TH SarabunPSK"/>
          <w:sz w:val="32"/>
          <w:szCs w:val="32"/>
        </w:rPr>
        <w:t xml:space="preserve">MJU Library Academy </w:t>
      </w:r>
      <w:r w:rsidRPr="006B5E34">
        <w:rPr>
          <w:rFonts w:ascii="TH SarabunPSK" w:hAnsi="TH SarabunPSK" w:cs="TH SarabunPSK"/>
          <w:sz w:val="32"/>
          <w:szCs w:val="32"/>
          <w:cs/>
        </w:rPr>
        <w:t>เพื่อให้นักศึกษา อาจารย์ นักวิจัย และผู้สนใจ สามารถเรียนรู้ด้วยตนเองได้จากทุกที่ทุกเวลาตามที่ต้องการ ดังนี้</w:t>
      </w:r>
    </w:p>
    <w:p w14:paraId="5860DC0B" w14:textId="77777777" w:rsidR="006B5E34" w:rsidRPr="006B5E34" w:rsidRDefault="006B5E34" w:rsidP="006B5E34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2648"/>
        <w:gridCol w:w="1878"/>
        <w:gridCol w:w="4250"/>
      </w:tblGrid>
      <w:tr w:rsidR="006B5E34" w:rsidRPr="006B5E34" w14:paraId="05D5825E" w14:textId="77777777" w:rsidTr="00547E26">
        <w:trPr>
          <w:trHeight w:val="578"/>
          <w:tblHeader/>
          <w:jc w:val="center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16E66625" w14:textId="77777777" w:rsidR="006B5E34" w:rsidRPr="006B5E34" w:rsidRDefault="006B5E34" w:rsidP="0060687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5E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1FE94C3F" w14:textId="77777777" w:rsidR="006B5E34" w:rsidRPr="006B5E34" w:rsidRDefault="006B5E34" w:rsidP="0060687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5E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คอร์สฝึกการอบรม</w:t>
            </w:r>
          </w:p>
        </w:tc>
        <w:tc>
          <w:tcPr>
            <w:tcW w:w="1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541EC635" w14:textId="77777777" w:rsidR="006B5E34" w:rsidRPr="006B5E34" w:rsidRDefault="006B5E34" w:rsidP="0060687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5E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2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3BA6B75F" w14:textId="77777777" w:rsidR="006B5E34" w:rsidRPr="006B5E34" w:rsidRDefault="006B5E34" w:rsidP="006068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5E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การเข้าถึง</w:t>
            </w:r>
          </w:p>
        </w:tc>
      </w:tr>
      <w:tr w:rsidR="006B5E34" w:rsidRPr="006B5E34" w14:paraId="1E5FC1EE" w14:textId="77777777" w:rsidTr="00547E26">
        <w:trPr>
          <w:trHeight w:val="397"/>
          <w:jc w:val="center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F7153B" w14:textId="77777777" w:rsidR="006B5E34" w:rsidRPr="006B5E34" w:rsidRDefault="006B5E34" w:rsidP="0060687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5E3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F66468" w14:textId="77777777" w:rsidR="006B5E34" w:rsidRPr="006B5E34" w:rsidRDefault="006B5E34" w:rsidP="006068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B5E34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การสร้างสื่อเพื่อการนำเสนอผลงานทางวิชาการ</w:t>
            </w:r>
          </w:p>
        </w:tc>
        <w:tc>
          <w:tcPr>
            <w:tcW w:w="1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76B9E1" w14:textId="77777777" w:rsidR="006B5E34" w:rsidRPr="006B5E34" w:rsidRDefault="006B5E34" w:rsidP="0060687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5E34">
              <w:rPr>
                <w:rFonts w:ascii="TH SarabunPSK" w:hAnsi="TH SarabunPSK" w:cs="TH SarabunPSK"/>
                <w:sz w:val="32"/>
                <w:szCs w:val="32"/>
              </w:rPr>
              <w:t>31</w:t>
            </w:r>
            <w:r w:rsidRPr="006B5E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สิงหาคม </w:t>
            </w:r>
            <w:r w:rsidRPr="006B5E34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  <w:tc>
          <w:tcPr>
            <w:tcW w:w="2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C5CD3E" w14:textId="110DEE63" w:rsidR="006B5E34" w:rsidRPr="00A371C9" w:rsidRDefault="00000000" w:rsidP="0060687B">
            <w:pP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hyperlink r:id="rId7" w:history="1">
              <w:r w:rsidR="00A371C9" w:rsidRPr="00A371C9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https://www.youtube.com/watch?v=</w:t>
              </w:r>
              <w:r w:rsidR="00A371C9" w:rsidRPr="00A371C9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1</w:t>
              </w:r>
              <w:r w:rsidR="00A371C9" w:rsidRPr="00A371C9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oGq</w:t>
              </w:r>
              <w:r w:rsidR="00A371C9" w:rsidRPr="00A371C9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1</w:t>
              </w:r>
              <w:r w:rsidR="00A371C9" w:rsidRPr="00A371C9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NkGRZA</w:t>
              </w:r>
            </w:hyperlink>
          </w:p>
        </w:tc>
      </w:tr>
      <w:tr w:rsidR="006B5E34" w:rsidRPr="006B5E34" w14:paraId="4F3751D0" w14:textId="77777777" w:rsidTr="00547E26">
        <w:trPr>
          <w:trHeight w:val="604"/>
          <w:jc w:val="center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9F8B6B" w14:textId="77777777" w:rsidR="006B5E34" w:rsidRPr="006B5E34" w:rsidRDefault="006B5E34" w:rsidP="0060687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5E3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B47E69" w14:textId="77777777" w:rsidR="006B5E34" w:rsidRPr="006B5E34" w:rsidRDefault="006B5E34" w:rsidP="006068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B5E34">
              <w:rPr>
                <w:rFonts w:ascii="TH SarabunPSK" w:hAnsi="TH SarabunPSK" w:cs="TH SarabunPSK"/>
                <w:sz w:val="32"/>
                <w:szCs w:val="32"/>
                <w:cs/>
              </w:rPr>
              <w:t>การคัดเลือกวารสารเพื่อการตีพิมพ์</w:t>
            </w:r>
          </w:p>
        </w:tc>
        <w:tc>
          <w:tcPr>
            <w:tcW w:w="1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624341" w14:textId="77777777" w:rsidR="006B5E34" w:rsidRPr="006B5E34" w:rsidRDefault="006B5E34" w:rsidP="0060687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5E34">
              <w:rPr>
                <w:rFonts w:ascii="TH SarabunPSK" w:hAnsi="TH SarabunPSK" w:cs="TH SarabunPSK"/>
                <w:sz w:val="32"/>
                <w:szCs w:val="32"/>
              </w:rPr>
              <w:t xml:space="preserve">24 </w:t>
            </w:r>
            <w:r w:rsidRPr="006B5E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สิงหาคม </w:t>
            </w:r>
            <w:r w:rsidRPr="006B5E34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  <w:tc>
          <w:tcPr>
            <w:tcW w:w="2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BB0EE6" w14:textId="77777777" w:rsidR="006B5E34" w:rsidRPr="006B5E34" w:rsidRDefault="00000000" w:rsidP="0060687B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8" w:history="1">
              <w:r w:rsidR="006B5E34" w:rsidRPr="006B5E34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</w:t>
              </w:r>
              <w:r w:rsidR="006B5E34" w:rsidRPr="006B5E34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://</w:t>
              </w:r>
              <w:r w:rsidR="006B5E34" w:rsidRPr="006B5E34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www</w:t>
              </w:r>
              <w:r w:rsidR="006B5E34" w:rsidRPr="006B5E34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.</w:t>
              </w:r>
              <w:r w:rsidR="006B5E34" w:rsidRPr="006B5E34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youtube</w:t>
              </w:r>
              <w:r w:rsidR="006B5E34" w:rsidRPr="006B5E34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.</w:t>
              </w:r>
              <w:r w:rsidR="006B5E34" w:rsidRPr="006B5E34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com</w:t>
              </w:r>
              <w:r w:rsidR="006B5E34" w:rsidRPr="006B5E34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/</w:t>
              </w:r>
              <w:r w:rsidR="006B5E34" w:rsidRPr="006B5E34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watch?v</w:t>
              </w:r>
              <w:r w:rsidR="006B5E34" w:rsidRPr="006B5E34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=</w:t>
              </w:r>
              <w:r w:rsidR="006B5E34" w:rsidRPr="006B5E34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i9xM2ZV1Y5M</w:t>
              </w:r>
            </w:hyperlink>
            <w:r w:rsidR="006B5E34" w:rsidRPr="006B5E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6B5E34" w:rsidRPr="006B5E34" w14:paraId="5C2F9474" w14:textId="77777777" w:rsidTr="00547E26">
        <w:trPr>
          <w:trHeight w:val="604"/>
          <w:jc w:val="center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4A849D" w14:textId="77777777" w:rsidR="006B5E34" w:rsidRPr="006B5E34" w:rsidRDefault="006B5E34" w:rsidP="0060687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5E3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CE2BA9" w14:textId="77777777" w:rsidR="006B5E34" w:rsidRPr="006B5E34" w:rsidRDefault="006B5E34" w:rsidP="006068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B5E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เทคนิคการใช้โปรแกรม </w:t>
            </w:r>
            <w:r w:rsidRPr="006B5E34">
              <w:rPr>
                <w:rFonts w:ascii="TH SarabunPSK" w:hAnsi="TH SarabunPSK" w:cs="TH SarabunPSK"/>
                <w:sz w:val="32"/>
                <w:szCs w:val="32"/>
              </w:rPr>
              <w:t xml:space="preserve">Microsoft word </w:t>
            </w:r>
            <w:r w:rsidRPr="006B5E34">
              <w:rPr>
                <w:rFonts w:ascii="TH SarabunPSK" w:hAnsi="TH SarabunPSK" w:cs="TH SarabunPSK"/>
                <w:sz w:val="32"/>
                <w:szCs w:val="32"/>
                <w:cs/>
              </w:rPr>
              <w:t>สำหรับการทำรายงานการวิจัย</w:t>
            </w:r>
          </w:p>
        </w:tc>
        <w:tc>
          <w:tcPr>
            <w:tcW w:w="1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6DEE2D" w14:textId="77777777" w:rsidR="006B5E34" w:rsidRPr="006B5E34" w:rsidRDefault="006B5E34" w:rsidP="0060687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5E34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6B5E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สิงหาคม </w:t>
            </w:r>
            <w:r w:rsidRPr="006B5E34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  <w:tc>
          <w:tcPr>
            <w:tcW w:w="2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5710E3" w14:textId="42B3B84A" w:rsidR="006B5E34" w:rsidRPr="0096404F" w:rsidRDefault="00000000" w:rsidP="0060687B">
            <w:pP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hyperlink r:id="rId9" w:history="1">
              <w:r w:rsidR="0096404F" w:rsidRPr="0096404F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https://www.youtube.com/watch?v=b63t9ijrius</w:t>
              </w:r>
            </w:hyperlink>
          </w:p>
        </w:tc>
      </w:tr>
      <w:tr w:rsidR="006B5E34" w:rsidRPr="006B5E34" w14:paraId="6EB5707E" w14:textId="77777777" w:rsidTr="00547E26">
        <w:trPr>
          <w:trHeight w:val="692"/>
          <w:jc w:val="center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5F04A1" w14:textId="77777777" w:rsidR="006B5E34" w:rsidRPr="006B5E34" w:rsidRDefault="006B5E34" w:rsidP="0060687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5E3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4149D6" w14:textId="77777777" w:rsidR="006B5E34" w:rsidRPr="006B5E34" w:rsidRDefault="006B5E34" w:rsidP="006068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B5E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การวิเคราะห์ข้อมูลทางสถิติด้วยโปรแกรม </w:t>
            </w:r>
            <w:r w:rsidRPr="006B5E34">
              <w:rPr>
                <w:rFonts w:ascii="TH SarabunPSK" w:hAnsi="TH SarabunPSK" w:cs="TH SarabunPSK"/>
                <w:sz w:val="32"/>
                <w:szCs w:val="32"/>
              </w:rPr>
              <w:t xml:space="preserve">SPSS </w:t>
            </w:r>
            <w:r w:rsidRPr="006B5E34">
              <w:rPr>
                <w:rFonts w:ascii="TH SarabunPSK" w:hAnsi="TH SarabunPSK" w:cs="TH SarabunPSK"/>
                <w:sz w:val="32"/>
                <w:szCs w:val="32"/>
                <w:cs/>
              </w:rPr>
              <w:t>เบื้องต้น</w:t>
            </w:r>
          </w:p>
        </w:tc>
        <w:tc>
          <w:tcPr>
            <w:tcW w:w="1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A7D2B" w14:textId="77777777" w:rsidR="006B5E34" w:rsidRPr="006B5E34" w:rsidRDefault="006B5E34" w:rsidP="0060687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5E3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5E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สิงหาคม </w:t>
            </w:r>
            <w:r w:rsidRPr="006B5E34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  <w:tc>
          <w:tcPr>
            <w:tcW w:w="2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60C012" w14:textId="1B2FA9B2" w:rsidR="006B5E34" w:rsidRPr="006B5E34" w:rsidRDefault="00000000" w:rsidP="0060687B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10" w:history="1">
              <w:r w:rsidR="0096404F" w:rsidRPr="0096404F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https://www.youtube.com/watch?v=73tYOwH6e8w</w:t>
              </w:r>
            </w:hyperlink>
          </w:p>
        </w:tc>
      </w:tr>
      <w:tr w:rsidR="006B5E34" w:rsidRPr="006B5E34" w14:paraId="5AC2DFB5" w14:textId="77777777" w:rsidTr="00547E26">
        <w:trPr>
          <w:trHeight w:val="831"/>
          <w:jc w:val="center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A97893" w14:textId="77777777" w:rsidR="006B5E34" w:rsidRPr="006B5E34" w:rsidRDefault="006B5E34" w:rsidP="0060687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5E34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838156" w14:textId="167F4733" w:rsidR="006B5E34" w:rsidRPr="0096404F" w:rsidRDefault="006B5E34" w:rsidP="006068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B5E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การใช้โปรแกรมจัดการบรรณานุกรม </w:t>
            </w:r>
            <w:r w:rsidRPr="006B5E34">
              <w:rPr>
                <w:rFonts w:ascii="TH SarabunPSK" w:hAnsi="TH SarabunPSK" w:cs="TH SarabunPSK"/>
                <w:sz w:val="32"/>
                <w:szCs w:val="32"/>
              </w:rPr>
              <w:t xml:space="preserve">EndNote </w:t>
            </w:r>
            <w:r w:rsidRPr="006B5E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20 </w:t>
            </w:r>
            <w:r w:rsidR="0096404F" w:rsidRPr="0096404F">
              <w:rPr>
                <w:rFonts w:ascii="TH SarabunPSK" w:hAnsi="TH SarabunPSK" w:cs="TH SarabunPSK"/>
                <w:szCs w:val="32"/>
                <w:cs/>
              </w:rPr>
              <w:t>สำหรับการเขียนวิทยานิพนธ์ ปัญหาพิเศษและรายงานวิชาการ</w:t>
            </w:r>
          </w:p>
        </w:tc>
        <w:tc>
          <w:tcPr>
            <w:tcW w:w="1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05833A" w14:textId="77777777" w:rsidR="006B5E34" w:rsidRPr="006B5E34" w:rsidRDefault="006B5E34" w:rsidP="0060687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5E34">
              <w:rPr>
                <w:rFonts w:ascii="TH SarabunPSK" w:hAnsi="TH SarabunPSK" w:cs="TH SarabunPSK"/>
                <w:sz w:val="32"/>
                <w:szCs w:val="32"/>
              </w:rPr>
              <w:t xml:space="preserve">25 </w:t>
            </w:r>
            <w:r w:rsidRPr="006B5E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กรกฎาคม </w:t>
            </w:r>
            <w:r w:rsidRPr="006B5E34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  <w:tc>
          <w:tcPr>
            <w:tcW w:w="2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830BF" w14:textId="5D667AB9" w:rsidR="006B5E34" w:rsidRPr="006B5E34" w:rsidRDefault="00000000" w:rsidP="0060687B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11" w:history="1">
              <w:r w:rsidR="0096404F" w:rsidRPr="0096404F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https://www.youtube.com/watch?v=qNwxnpB6mO0</w:t>
              </w:r>
            </w:hyperlink>
          </w:p>
        </w:tc>
      </w:tr>
      <w:tr w:rsidR="006B5E34" w:rsidRPr="006B5E34" w14:paraId="5D82D289" w14:textId="77777777" w:rsidTr="00547E26">
        <w:trPr>
          <w:trHeight w:val="403"/>
          <w:jc w:val="center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D182C" w14:textId="77777777" w:rsidR="006B5E34" w:rsidRPr="006B5E34" w:rsidRDefault="006B5E34" w:rsidP="0060687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5E34">
              <w:rPr>
                <w:rFonts w:ascii="TH SarabunPSK" w:hAnsi="TH SarabunPSK" w:cs="TH SarabunPSK"/>
                <w:sz w:val="32"/>
                <w:szCs w:val="32"/>
              </w:rPr>
              <w:lastRenderedPageBreak/>
              <w:t>6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64F54C" w14:textId="61B07A2D" w:rsidR="006B5E34" w:rsidRPr="0096404F" w:rsidRDefault="006B5E34" w:rsidP="006068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Cs w:val="32"/>
                <w:cs/>
                <w:lang w:val="en-US"/>
              </w:rPr>
            </w:pPr>
            <w:r w:rsidRPr="006B5E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การใช้โปรแกรมจัดการบรรณานุกรม </w:t>
            </w:r>
            <w:r w:rsidRPr="006B5E34">
              <w:rPr>
                <w:rFonts w:ascii="TH SarabunPSK" w:hAnsi="TH SarabunPSK" w:cs="TH SarabunPSK"/>
                <w:sz w:val="32"/>
                <w:szCs w:val="32"/>
              </w:rPr>
              <w:t xml:space="preserve">EndNote </w:t>
            </w:r>
            <w:r w:rsidRPr="006B5E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20 </w:t>
            </w:r>
            <w:r w:rsidR="0096404F" w:rsidRPr="0096404F">
              <w:rPr>
                <w:rFonts w:ascii="TH SarabunPSK" w:hAnsi="TH SarabunPSK" w:cs="TH SarabunPSK"/>
                <w:szCs w:val="32"/>
                <w:cs/>
              </w:rPr>
              <w:t>สำ</w:t>
            </w:r>
            <w:r w:rsidR="0096404F" w:rsidRPr="0096404F">
              <w:rPr>
                <w:rFonts w:ascii="TH SarabunPSK" w:hAnsi="TH SarabunPSK" w:cs="TH SarabunPSK" w:hint="cs"/>
                <w:szCs w:val="32"/>
                <w:cs/>
              </w:rPr>
              <w:t>ห</w:t>
            </w:r>
            <w:r w:rsidR="0096404F" w:rsidRPr="0096404F">
              <w:rPr>
                <w:rFonts w:ascii="TH SarabunPSK" w:hAnsi="TH SarabunPSK" w:cs="TH SarabunPSK"/>
                <w:szCs w:val="32"/>
                <w:cs/>
              </w:rPr>
              <w:t>รับการตีพิมพ์ผลงานทางวิชาการ</w:t>
            </w:r>
          </w:p>
        </w:tc>
        <w:tc>
          <w:tcPr>
            <w:tcW w:w="1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234FFC" w14:textId="77777777" w:rsidR="006B5E34" w:rsidRPr="006B5E34" w:rsidRDefault="006B5E34" w:rsidP="0060687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5E34"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 w:rsidRPr="006B5E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มิถุนายน </w:t>
            </w:r>
            <w:r w:rsidRPr="006B5E34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  <w:tc>
          <w:tcPr>
            <w:tcW w:w="2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C040CE" w14:textId="77777777" w:rsidR="006B5E34" w:rsidRPr="006B5E34" w:rsidRDefault="00000000" w:rsidP="0060687B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12" w:history="1">
              <w:r w:rsidR="006B5E34" w:rsidRPr="006B5E34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</w:t>
              </w:r>
              <w:r w:rsidR="006B5E34" w:rsidRPr="006B5E34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://</w:t>
              </w:r>
              <w:r w:rsidR="006B5E34" w:rsidRPr="006B5E34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www</w:t>
              </w:r>
              <w:r w:rsidR="006B5E34" w:rsidRPr="006B5E34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.</w:t>
              </w:r>
              <w:r w:rsidR="006B5E34" w:rsidRPr="006B5E34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youtube</w:t>
              </w:r>
              <w:r w:rsidR="006B5E34" w:rsidRPr="006B5E34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.</w:t>
              </w:r>
              <w:r w:rsidR="006B5E34" w:rsidRPr="006B5E34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com</w:t>
              </w:r>
              <w:r w:rsidR="006B5E34" w:rsidRPr="006B5E34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/</w:t>
              </w:r>
              <w:r w:rsidR="006B5E34" w:rsidRPr="006B5E34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watch?v</w:t>
              </w:r>
              <w:r w:rsidR="006B5E34" w:rsidRPr="006B5E34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=</w:t>
              </w:r>
              <w:r w:rsidR="006B5E34" w:rsidRPr="006B5E34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fS</w:t>
              </w:r>
              <w:r w:rsidR="006B5E34" w:rsidRPr="006B5E34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-</w:t>
              </w:r>
              <w:r w:rsidR="006B5E34" w:rsidRPr="006B5E34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dtCFLDEs</w:t>
              </w:r>
            </w:hyperlink>
            <w:r w:rsidR="006B5E34" w:rsidRPr="006B5E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6B5E34" w:rsidRPr="006B5E34" w14:paraId="1D7E31F0" w14:textId="77777777" w:rsidTr="00547E26">
        <w:trPr>
          <w:trHeight w:val="76"/>
          <w:jc w:val="center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3B858" w14:textId="77777777" w:rsidR="006B5E34" w:rsidRPr="006B5E34" w:rsidRDefault="006B5E34" w:rsidP="0060687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5E34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53FB5C" w14:textId="77777777" w:rsidR="006B5E34" w:rsidRPr="006B5E34" w:rsidRDefault="006B5E34" w:rsidP="006068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B5E34">
              <w:rPr>
                <w:rFonts w:ascii="TH SarabunPSK" w:hAnsi="TH SarabunPSK" w:cs="TH SarabunPSK"/>
                <w:sz w:val="32"/>
                <w:szCs w:val="32"/>
              </w:rPr>
              <w:t xml:space="preserve">Turnitin </w:t>
            </w:r>
            <w:r w:rsidRPr="006B5E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สำหรับ </w:t>
            </w:r>
            <w:r w:rsidRPr="006B5E34">
              <w:rPr>
                <w:rFonts w:ascii="TH SarabunPSK" w:hAnsi="TH SarabunPSK" w:cs="TH SarabunPSK"/>
                <w:sz w:val="32"/>
                <w:szCs w:val="32"/>
              </w:rPr>
              <w:t>Student Users</w:t>
            </w:r>
          </w:p>
        </w:tc>
        <w:tc>
          <w:tcPr>
            <w:tcW w:w="1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DEC7C4" w14:textId="77777777" w:rsidR="006B5E34" w:rsidRPr="006B5E34" w:rsidRDefault="006B5E34" w:rsidP="0060687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5E34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6B5E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สิงหาคม </w:t>
            </w:r>
            <w:r w:rsidRPr="006B5E34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  <w:tc>
          <w:tcPr>
            <w:tcW w:w="2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A2B81F" w14:textId="4CFBB1C9" w:rsidR="006B5E34" w:rsidRPr="006B5E34" w:rsidRDefault="00000000" w:rsidP="0060687B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13" w:history="1">
              <w:r w:rsidR="0096404F" w:rsidRPr="0096404F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https://www.youtube.com/watch?v=97USQM40G5k</w:t>
              </w:r>
            </w:hyperlink>
          </w:p>
        </w:tc>
      </w:tr>
      <w:tr w:rsidR="006B5E34" w:rsidRPr="006B5E34" w14:paraId="7AD40E7A" w14:textId="77777777" w:rsidTr="00547E26">
        <w:trPr>
          <w:trHeight w:val="541"/>
          <w:jc w:val="center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E9244" w14:textId="77777777" w:rsidR="006B5E34" w:rsidRPr="006B5E34" w:rsidRDefault="006B5E34" w:rsidP="0060687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5E34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DF886" w14:textId="77777777" w:rsidR="006B5E34" w:rsidRPr="006B5E34" w:rsidRDefault="006B5E34" w:rsidP="006068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B5E34">
              <w:rPr>
                <w:rFonts w:ascii="TH SarabunPSK" w:hAnsi="TH SarabunPSK" w:cs="TH SarabunPSK"/>
                <w:sz w:val="32"/>
                <w:szCs w:val="32"/>
              </w:rPr>
              <w:t xml:space="preserve">Turnitin </w:t>
            </w:r>
            <w:r w:rsidRPr="006B5E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สำหรับ </w:t>
            </w:r>
            <w:r w:rsidRPr="006B5E34">
              <w:rPr>
                <w:rFonts w:ascii="TH SarabunPSK" w:hAnsi="TH SarabunPSK" w:cs="TH SarabunPSK"/>
                <w:sz w:val="32"/>
                <w:szCs w:val="32"/>
              </w:rPr>
              <w:t>Instructor Users</w:t>
            </w:r>
          </w:p>
        </w:tc>
        <w:tc>
          <w:tcPr>
            <w:tcW w:w="1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3DA89" w14:textId="77777777" w:rsidR="006B5E34" w:rsidRPr="006B5E34" w:rsidRDefault="006B5E34" w:rsidP="0060687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5E34">
              <w:rPr>
                <w:rFonts w:ascii="TH SarabunPSK" w:hAnsi="TH SarabunPSK" w:cs="TH SarabunPSK"/>
                <w:sz w:val="32"/>
                <w:szCs w:val="32"/>
              </w:rPr>
              <w:t xml:space="preserve">18 </w:t>
            </w:r>
            <w:r w:rsidRPr="006B5E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เมษายน </w:t>
            </w:r>
            <w:r w:rsidRPr="006B5E34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  <w:tc>
          <w:tcPr>
            <w:tcW w:w="2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399E8" w14:textId="77777777" w:rsidR="006B5E34" w:rsidRPr="006B5E34" w:rsidRDefault="00000000" w:rsidP="006068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hyperlink r:id="rId14" w:history="1">
              <w:r w:rsidR="006B5E34" w:rsidRPr="006B5E34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</w:t>
              </w:r>
              <w:r w:rsidR="006B5E34" w:rsidRPr="006B5E34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://</w:t>
              </w:r>
              <w:r w:rsidR="006B5E34" w:rsidRPr="006B5E34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www</w:t>
              </w:r>
              <w:r w:rsidR="006B5E34" w:rsidRPr="006B5E34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.</w:t>
              </w:r>
              <w:r w:rsidR="006B5E34" w:rsidRPr="006B5E34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youtube</w:t>
              </w:r>
              <w:r w:rsidR="006B5E34" w:rsidRPr="006B5E34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.</w:t>
              </w:r>
              <w:r w:rsidR="006B5E34" w:rsidRPr="006B5E34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com</w:t>
              </w:r>
              <w:r w:rsidR="006B5E34" w:rsidRPr="006B5E34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/</w:t>
              </w:r>
              <w:r w:rsidR="006B5E34" w:rsidRPr="006B5E34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watch?</w:t>
              </w:r>
              <w:r w:rsidR="006B5E34" w:rsidRPr="006B5E34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=</w:t>
              </w:r>
              <w:r w:rsidR="006B5E34" w:rsidRPr="006B5E34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JjV6HnzCYFk</w:t>
              </w:r>
            </w:hyperlink>
            <w:r w:rsidR="006B5E34" w:rsidRPr="006B5E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14:paraId="25DAE67A" w14:textId="3E8D85CC" w:rsidR="00A171BB" w:rsidRDefault="00A171BB">
      <w:pPr>
        <w:rPr>
          <w:rFonts w:ascii="TH SarabunPSK" w:hAnsi="TH SarabunPSK" w:cs="TH SarabunPSK"/>
          <w:sz w:val="32"/>
          <w:szCs w:val="32"/>
        </w:rPr>
      </w:pPr>
    </w:p>
    <w:p w14:paraId="0B295E2D" w14:textId="27E203A7" w:rsidR="008F16E9" w:rsidRPr="00CE4FE5" w:rsidRDefault="00D04CD8" w:rsidP="008F16E9">
      <w:pPr>
        <w:tabs>
          <w:tab w:val="left" w:pos="0"/>
          <w:tab w:val="left" w:pos="720"/>
          <w:tab w:val="left" w:pos="1080"/>
        </w:tabs>
        <w:jc w:val="thaiDistribute"/>
        <w:rPr>
          <w:rFonts w:ascii="TH SarabunPSK" w:hAnsi="TH SarabunPSK" w:cs="TH SarabunPSK" w:hint="cs"/>
          <w:sz w:val="32"/>
          <w:szCs w:val="32"/>
          <w:cs/>
          <w:lang w:val="en-US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6A64FA">
        <w:rPr>
          <w:rFonts w:ascii="TH SarabunPSK" w:eastAsia="Angsana New" w:hAnsi="TH SarabunPSK" w:cs="TH SarabunPSK"/>
          <w:sz w:val="32"/>
          <w:szCs w:val="32"/>
          <w:cs/>
        </w:rPr>
        <w:t>สำนักหอสมุด มีการประเมินผลความพึงพอใจด้านการให้บริการโดยได้จัดทำ</w:t>
      </w:r>
      <w:r w:rsidRPr="006A64FA">
        <w:rPr>
          <w:rFonts w:ascii="TH SarabunPSK" w:hAnsi="TH SarabunPSK" w:cs="TH SarabunPSK"/>
          <w:sz w:val="32"/>
          <w:szCs w:val="32"/>
          <w:cs/>
        </w:rPr>
        <w:t>รายงานการศึกษาความพึงพอใจของผู้ใช้บริการสำนักหอสมุด มหาวิทยาลัยแม่โจ้ ประจำปี 2565</w:t>
      </w:r>
      <w:r w:rsidRPr="006A64FA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6A64FA">
        <w:rPr>
          <w:rFonts w:ascii="TH SarabunPSK" w:eastAsia="Angsana New" w:hAnsi="TH SarabunPSK" w:cs="TH SarabunPSK"/>
          <w:color w:val="0000FF"/>
          <w:sz w:val="32"/>
          <w:szCs w:val="32"/>
          <w:cs/>
        </w:rPr>
        <w:t>(</w:t>
      </w:r>
      <w:r>
        <w:rPr>
          <w:rFonts w:ascii="TH SarabunPSK" w:eastAsia="Angsana New" w:hAnsi="TH SarabunPSK" w:cs="TH SarabunPSK" w:hint="cs"/>
          <w:color w:val="0000FF"/>
          <w:sz w:val="32"/>
          <w:szCs w:val="32"/>
          <w:cs/>
        </w:rPr>
        <w:t xml:space="preserve">อ้างอิง </w:t>
      </w:r>
      <w:r w:rsidRPr="006A64FA">
        <w:rPr>
          <w:rFonts w:ascii="TH SarabunPSK" w:eastAsia="Angsana New" w:hAnsi="TH SarabunPSK" w:cs="TH SarabunPSK"/>
          <w:color w:val="0000FF"/>
          <w:sz w:val="32"/>
          <w:szCs w:val="32"/>
          <w:cs/>
        </w:rPr>
        <w:t>รายงานการศึกษาความพึงพอใจของผู้ใช้บริการสำนักหอสมุด มหาวิทยาลัยแม่โจ้ ประจำปี 2565</w:t>
      </w:r>
      <w:r w:rsidRPr="006A64FA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)</w:t>
      </w:r>
      <w:r w:rsidRPr="006A64FA">
        <w:rPr>
          <w:rFonts w:ascii="TH SarabunPSK" w:eastAsia="Angsana New" w:hAnsi="TH SarabunPSK" w:cs="TH SarabunPSK"/>
          <w:sz w:val="32"/>
          <w:szCs w:val="32"/>
          <w:cs/>
        </w:rPr>
        <w:t xml:space="preserve"> เพื่อประเมิน</w:t>
      </w:r>
      <w:r w:rsidR="00C07053">
        <w:rPr>
          <w:rFonts w:ascii="TH SarabunPSK" w:eastAsia="Angsana New" w:hAnsi="TH SarabunPSK" w:cs="TH SarabunPSK" w:hint="cs"/>
          <w:sz w:val="32"/>
          <w:szCs w:val="32"/>
          <w:cs/>
        </w:rPr>
        <w:t>ผล</w:t>
      </w:r>
      <w:r w:rsidRPr="006A64FA">
        <w:rPr>
          <w:rFonts w:ascii="TH SarabunPSK" w:eastAsia="Angsana New" w:hAnsi="TH SarabunPSK" w:cs="TH SarabunPSK"/>
          <w:sz w:val="32"/>
          <w:szCs w:val="32"/>
          <w:cs/>
        </w:rPr>
        <w:t xml:space="preserve">ความพึงพอใจของผู้รับบริการสำนักหอสมุด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ซึ่งผล</w:t>
      </w:r>
      <w:r>
        <w:rPr>
          <w:rFonts w:ascii="TH SarabunPSK" w:hAnsi="TH SarabunPSK" w:cs="TH SarabunPSK" w:hint="cs"/>
          <w:sz w:val="32"/>
          <w:szCs w:val="32"/>
          <w:cs/>
        </w:rPr>
        <w:t>การประเมินความพึงพอใจของบริการฝึกอบรม</w:t>
      </w:r>
      <w:r w:rsidR="00815800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BA6095" w:rsidRPr="006A64FA">
        <w:rPr>
          <w:rFonts w:ascii="TH SarabunPSK" w:hAnsi="TH SarabunPSK" w:cs="TH SarabunPSK"/>
          <w:sz w:val="32"/>
          <w:szCs w:val="32"/>
          <w:cs/>
        </w:rPr>
        <w:t>ประจำปี 2565</w:t>
      </w:r>
      <w:r w:rsidR="00BA6095" w:rsidRPr="006A64FA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ED0852">
        <w:rPr>
          <w:rFonts w:ascii="TH SarabunPSK" w:hAnsi="TH SarabunPSK" w:cs="TH SarabunPSK" w:hint="cs"/>
          <w:sz w:val="32"/>
          <w:szCs w:val="32"/>
          <w:cs/>
          <w:lang w:val="en-US"/>
        </w:rPr>
        <w:t>พบว่า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 w:rsidRPr="006A64FA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 xml:space="preserve">คะแนนเฉลี่ย </w:t>
      </w:r>
      <w:r w:rsidRPr="006A64FA">
        <w:rPr>
          <w:rFonts w:ascii="TH SarabunPSK" w:eastAsia="Angsana New" w:hAnsi="TH SarabunPSK" w:cs="TH SarabunPSK"/>
          <w:sz w:val="32"/>
          <w:szCs w:val="32"/>
          <w:cs/>
        </w:rPr>
        <w:t>4.</w:t>
      </w:r>
      <w:r>
        <w:rPr>
          <w:rFonts w:ascii="TH SarabunPSK" w:eastAsia="Angsana New" w:hAnsi="TH SarabunPSK" w:cs="TH SarabunPSK"/>
          <w:sz w:val="32"/>
          <w:szCs w:val="32"/>
          <w:lang w:val="en-US"/>
        </w:rPr>
        <w:t>07</w:t>
      </w:r>
      <w:r w:rsidR="00BA6095">
        <w:rPr>
          <w:rFonts w:ascii="TH SarabunPSK" w:eastAsia="Angsana New" w:hAnsi="TH SarabunPSK" w:cs="TH SarabunPSK"/>
          <w:sz w:val="32"/>
          <w:szCs w:val="32"/>
          <w:lang w:val="en-US"/>
        </w:rPr>
        <w:t xml:space="preserve"> </w:t>
      </w:r>
      <w:r w:rsidR="00BA6095">
        <w:rPr>
          <w:rFonts w:ascii="TH SarabunPSK" w:eastAsia="Angsana New" w:hAnsi="TH SarabunPSK" w:cs="TH SarabunPSK" w:hint="cs"/>
          <w:sz w:val="32"/>
          <w:szCs w:val="32"/>
          <w:cs/>
          <w:lang w:val="en-US"/>
        </w:rPr>
        <w:t>อยู่ในระดับ มาก</w:t>
      </w:r>
      <w:r w:rsidRPr="006A64FA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8F16E9">
        <w:rPr>
          <w:rFonts w:ascii="TH SarabunPSK" w:eastAsia="Angsana New" w:hAnsi="TH SarabunPSK" w:cs="TH SarabunPSK" w:hint="cs"/>
          <w:sz w:val="32"/>
          <w:szCs w:val="32"/>
          <w:cs/>
        </w:rPr>
        <w:t>ซึ่งน้อยกว่า</w:t>
      </w:r>
      <w:r w:rsidR="00CE4FE5">
        <w:rPr>
          <w:rFonts w:ascii="TH SarabunPSK" w:eastAsia="Angsana New" w:hAnsi="TH SarabunPSK" w:cs="TH SarabunPSK" w:hint="cs"/>
          <w:sz w:val="32"/>
          <w:szCs w:val="32"/>
          <w:cs/>
        </w:rPr>
        <w:t>ผล</w:t>
      </w:r>
      <w:r w:rsidR="00CE4FE5">
        <w:rPr>
          <w:rFonts w:ascii="TH SarabunPSK" w:hAnsi="TH SarabunPSK" w:cs="TH SarabunPSK" w:hint="cs"/>
          <w:sz w:val="32"/>
          <w:szCs w:val="32"/>
          <w:cs/>
        </w:rPr>
        <w:t>การประเมินความพึงพอใจของบริการฝึกอบรม</w:t>
      </w:r>
      <w:r w:rsidR="008158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4FE5" w:rsidRPr="006A64FA">
        <w:rPr>
          <w:rFonts w:ascii="TH SarabunPSK" w:hAnsi="TH SarabunPSK" w:cs="TH SarabunPSK"/>
          <w:sz w:val="32"/>
          <w:szCs w:val="32"/>
          <w:cs/>
        </w:rPr>
        <w:t>ประจำปี 256</w:t>
      </w:r>
      <w:r w:rsidR="00CE4FE5">
        <w:rPr>
          <w:rFonts w:ascii="TH SarabunPSK" w:hAnsi="TH SarabunPSK" w:cs="TH SarabunPSK"/>
          <w:sz w:val="32"/>
          <w:szCs w:val="32"/>
          <w:lang w:val="en-US"/>
        </w:rPr>
        <w:t xml:space="preserve">4 </w:t>
      </w:r>
      <w:r w:rsidR="00CE4FE5">
        <w:rPr>
          <w:rFonts w:ascii="TH SarabunPSK" w:hAnsi="TH SarabunPSK" w:cs="TH SarabunPSK" w:hint="cs"/>
          <w:sz w:val="32"/>
          <w:szCs w:val="32"/>
          <w:cs/>
        </w:rPr>
        <w:t>มี</w:t>
      </w:r>
      <w:r w:rsidR="00CE4FE5" w:rsidRPr="006A64FA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คะแนนเฉลี่ย</w:t>
      </w:r>
      <w:r w:rsidR="00CE4FE5">
        <w:rPr>
          <w:rFonts w:ascii="TH SarabunPSK" w:eastAsia="Angsana New" w:hAnsi="TH SarabunPSK" w:cs="TH SarabunPSK"/>
          <w:color w:val="000000" w:themeColor="text1"/>
          <w:sz w:val="32"/>
          <w:szCs w:val="32"/>
          <w:lang w:val="en-US"/>
        </w:rPr>
        <w:t xml:space="preserve"> </w:t>
      </w:r>
      <w:r w:rsidR="00CE4FE5" w:rsidRPr="00ED0852">
        <w:rPr>
          <w:rFonts w:ascii="TH SarabunPSK" w:eastAsia="Angsana New" w:hAnsi="TH SarabunPSK" w:cs="TH SarabunPSK"/>
          <w:sz w:val="32"/>
          <w:szCs w:val="32"/>
          <w:lang w:val="en-US"/>
        </w:rPr>
        <w:t>4.2</w:t>
      </w:r>
      <w:r w:rsidR="00CE4FE5">
        <w:rPr>
          <w:rFonts w:ascii="TH SarabunPSK" w:eastAsia="Angsana New" w:hAnsi="TH SarabunPSK" w:cs="TH SarabunPSK"/>
          <w:sz w:val="32"/>
          <w:szCs w:val="32"/>
          <w:lang w:val="en-US"/>
        </w:rPr>
        <w:t>8</w:t>
      </w:r>
      <w:r w:rsidR="00CE4FE5" w:rsidRPr="00ED0852">
        <w:rPr>
          <w:rFonts w:ascii="TH SarabunPSK" w:eastAsia="Angsana New" w:hAnsi="TH SarabunPSK" w:cs="TH SarabunPSK"/>
          <w:sz w:val="32"/>
          <w:szCs w:val="32"/>
          <w:lang w:val="en-US"/>
        </w:rPr>
        <w:t xml:space="preserve"> </w:t>
      </w:r>
      <w:r w:rsidR="00CE4FE5" w:rsidRPr="00ED0852">
        <w:rPr>
          <w:rFonts w:ascii="TH SarabunPSK" w:eastAsia="Angsana New" w:hAnsi="TH SarabunPSK" w:cs="TH SarabunPSK" w:hint="cs"/>
          <w:sz w:val="32"/>
          <w:szCs w:val="32"/>
          <w:cs/>
          <w:lang w:val="en-US"/>
        </w:rPr>
        <w:t>อยู่ในระดับ</w:t>
      </w:r>
      <w:r w:rsidR="00CE4FE5">
        <w:rPr>
          <w:rFonts w:ascii="TH SarabunPSK" w:eastAsia="Angsana New" w:hAnsi="TH SarabunPSK" w:cs="TH SarabunPSK"/>
          <w:sz w:val="32"/>
          <w:szCs w:val="32"/>
          <w:lang w:val="en-US"/>
        </w:rPr>
        <w:t xml:space="preserve"> </w:t>
      </w:r>
      <w:r w:rsidR="00CE4FE5" w:rsidRPr="00ED0852">
        <w:rPr>
          <w:rFonts w:ascii="TH SarabunPSK" w:eastAsia="Angsana New" w:hAnsi="TH SarabunPSK" w:cs="TH SarabunPSK" w:hint="cs"/>
          <w:sz w:val="32"/>
          <w:szCs w:val="32"/>
          <w:cs/>
          <w:lang w:val="en-US"/>
        </w:rPr>
        <w:t>มากที่สุด</w:t>
      </w:r>
      <w:r w:rsidR="008F16E9">
        <w:rPr>
          <w:rFonts w:ascii="TH SarabunPSK" w:eastAsia="Angsana New" w:hAnsi="TH SarabunPSK" w:cs="TH SarabunPSK" w:hint="cs"/>
          <w:sz w:val="32"/>
          <w:szCs w:val="32"/>
          <w:cs/>
          <w:lang w:val="en-US"/>
        </w:rPr>
        <w:t xml:space="preserve"> และ</w:t>
      </w:r>
      <w:r w:rsidR="00C07053">
        <w:rPr>
          <w:rFonts w:ascii="TH SarabunPSK" w:eastAsia="Angsana New" w:hAnsi="TH SarabunPSK" w:cs="TH SarabunPSK" w:hint="cs"/>
          <w:sz w:val="32"/>
          <w:szCs w:val="32"/>
          <w:cs/>
          <w:lang w:val="en-US"/>
        </w:rPr>
        <w:t>ใกล้เคียงกับ</w:t>
      </w:r>
      <w:r w:rsidR="008F16E9">
        <w:rPr>
          <w:rFonts w:ascii="TH SarabunPSK" w:eastAsia="Angsana New" w:hAnsi="TH SarabunPSK" w:cs="TH SarabunPSK" w:hint="cs"/>
          <w:sz w:val="32"/>
          <w:szCs w:val="32"/>
          <w:cs/>
        </w:rPr>
        <w:t>ผล</w:t>
      </w:r>
      <w:r w:rsidR="008F16E9">
        <w:rPr>
          <w:rFonts w:ascii="TH SarabunPSK" w:hAnsi="TH SarabunPSK" w:cs="TH SarabunPSK" w:hint="cs"/>
          <w:sz w:val="32"/>
          <w:szCs w:val="32"/>
          <w:cs/>
        </w:rPr>
        <w:t>การประเมินความพึงพอใจของบริการฝึกอบรม</w:t>
      </w:r>
      <w:r w:rsidR="008F16E9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="008F16E9" w:rsidRPr="006A64FA">
        <w:rPr>
          <w:rFonts w:ascii="TH SarabunPSK" w:hAnsi="TH SarabunPSK" w:cs="TH SarabunPSK"/>
          <w:sz w:val="32"/>
          <w:szCs w:val="32"/>
          <w:cs/>
        </w:rPr>
        <w:t>ประจำปี 256</w:t>
      </w:r>
      <w:r w:rsidR="008F16E9">
        <w:rPr>
          <w:rFonts w:ascii="TH SarabunPSK" w:hAnsi="TH SarabunPSK" w:cs="TH SarabunPSK"/>
          <w:sz w:val="32"/>
          <w:szCs w:val="32"/>
          <w:lang w:val="en-US"/>
        </w:rPr>
        <w:t xml:space="preserve">3 </w:t>
      </w:r>
      <w:r w:rsidR="008F16E9">
        <w:rPr>
          <w:rFonts w:ascii="TH SarabunPSK" w:hAnsi="TH SarabunPSK" w:cs="TH SarabunPSK" w:hint="cs"/>
          <w:sz w:val="32"/>
          <w:szCs w:val="32"/>
          <w:cs/>
        </w:rPr>
        <w:t>มี</w:t>
      </w:r>
      <w:r w:rsidR="008F16E9" w:rsidRPr="006A64FA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คะแนนเฉลี่ย</w:t>
      </w:r>
      <w:r w:rsidR="008F16E9">
        <w:rPr>
          <w:rFonts w:ascii="TH SarabunPSK" w:eastAsia="Angsana New" w:hAnsi="TH SarabunPSK" w:cs="TH SarabunPSK"/>
          <w:color w:val="000000" w:themeColor="text1"/>
          <w:sz w:val="32"/>
          <w:szCs w:val="32"/>
          <w:lang w:val="en-US"/>
        </w:rPr>
        <w:t xml:space="preserve"> 4.06 </w:t>
      </w:r>
      <w:r w:rsidR="008F16E9" w:rsidRPr="00ED0852">
        <w:rPr>
          <w:rFonts w:ascii="TH SarabunPSK" w:eastAsia="Angsana New" w:hAnsi="TH SarabunPSK" w:cs="TH SarabunPSK" w:hint="cs"/>
          <w:sz w:val="32"/>
          <w:szCs w:val="32"/>
          <w:cs/>
          <w:lang w:val="en-US"/>
        </w:rPr>
        <w:t>อยู่ในระดับ</w:t>
      </w:r>
      <w:r w:rsidR="008F16E9">
        <w:rPr>
          <w:rFonts w:ascii="TH SarabunPSK" w:eastAsia="Angsana New" w:hAnsi="TH SarabunPSK" w:cs="TH SarabunPSK"/>
          <w:sz w:val="32"/>
          <w:szCs w:val="32"/>
          <w:lang w:val="en-US"/>
        </w:rPr>
        <w:t xml:space="preserve"> </w:t>
      </w:r>
      <w:r w:rsidR="008F16E9">
        <w:rPr>
          <w:rFonts w:ascii="TH SarabunPSK" w:eastAsia="Angsana New" w:hAnsi="TH SarabunPSK" w:cs="TH SarabunPSK" w:hint="cs"/>
          <w:sz w:val="32"/>
          <w:szCs w:val="32"/>
          <w:cs/>
          <w:lang w:val="en-US"/>
        </w:rPr>
        <w:t>มาก</w:t>
      </w:r>
      <w:r w:rsidR="008F16E9">
        <w:rPr>
          <w:rFonts w:ascii="TH SarabunPSK" w:eastAsia="Angsana New" w:hAnsi="TH SarabunPSK" w:cs="TH SarabunPSK" w:hint="cs"/>
          <w:sz w:val="32"/>
          <w:szCs w:val="32"/>
          <w:cs/>
          <w:lang w:val="en-US"/>
        </w:rPr>
        <w:t xml:space="preserve"> </w:t>
      </w:r>
      <w:r w:rsidR="00815800">
        <w:rPr>
          <w:rFonts w:ascii="TH SarabunPSK" w:eastAsia="Angsana New" w:hAnsi="TH SarabunPSK" w:cs="TH SarabunPSK" w:hint="cs"/>
          <w:sz w:val="32"/>
          <w:szCs w:val="32"/>
          <w:cs/>
          <w:lang w:val="en-US"/>
        </w:rPr>
        <w:t>ซึ่งคาดการณ์ได้ว่า</w:t>
      </w:r>
      <w:r w:rsidR="00C07053">
        <w:rPr>
          <w:rFonts w:ascii="TH SarabunPSK" w:eastAsia="Angsana New" w:hAnsi="TH SarabunPSK" w:cs="TH SarabunPSK" w:hint="cs"/>
          <w:sz w:val="32"/>
          <w:szCs w:val="32"/>
          <w:cs/>
          <w:lang w:val="en-US"/>
        </w:rPr>
        <w:t>การฝึกอบรมในรูปแบบออนไลน์อันเนื่องมาจากสถานการณ์โควิด</w:t>
      </w:r>
      <w:r w:rsidR="00815800">
        <w:rPr>
          <w:rFonts w:ascii="TH SarabunPSK" w:eastAsia="Angsana New" w:hAnsi="TH SarabunPSK" w:cs="TH SarabunPSK" w:hint="cs"/>
          <w:sz w:val="32"/>
          <w:szCs w:val="32"/>
          <w:cs/>
          <w:lang w:val="en-US"/>
        </w:rPr>
        <w:t xml:space="preserve">ที่ทำให้รูปแบบการฝึกอบรมเปลี่ยนแปลงไป ความพร้อมของอุปกรณ์ของผู้เรียนที่แตกต่างกัน </w:t>
      </w:r>
      <w:r w:rsidR="00C07053">
        <w:rPr>
          <w:rFonts w:ascii="TH SarabunPSK" w:eastAsia="Angsana New" w:hAnsi="TH SarabunPSK" w:cs="TH SarabunPSK" w:hint="cs"/>
          <w:sz w:val="32"/>
          <w:szCs w:val="32"/>
          <w:cs/>
          <w:lang w:val="en-US"/>
        </w:rPr>
        <w:t>อาจทำให้ความพึงพอใจในการเข้ารับการฝึกอบรมลดน้อยลง</w:t>
      </w:r>
      <w:r w:rsidR="00815800">
        <w:rPr>
          <w:rFonts w:ascii="TH SarabunPSK" w:eastAsia="Angsana New" w:hAnsi="TH SarabunPSK" w:cs="TH SarabunPSK" w:hint="cs"/>
          <w:sz w:val="32"/>
          <w:szCs w:val="32"/>
          <w:cs/>
          <w:lang w:val="en-US"/>
        </w:rPr>
        <w:t xml:space="preserve"> ซึ่งฝ่ายบริการสารสนเทศจะปรับปรุงรูปแบบและเนื้อหาในการฝึกอบรมเพื่อสร้างคุณค่าและความพึงพอใจให้ดียิ่งขึ้นต่อไป</w:t>
      </w:r>
    </w:p>
    <w:p w14:paraId="6B572754" w14:textId="43D7CBD7" w:rsidR="00CE4FE5" w:rsidRDefault="00CE4FE5" w:rsidP="00ED0852">
      <w:pPr>
        <w:tabs>
          <w:tab w:val="left" w:pos="0"/>
          <w:tab w:val="left" w:pos="720"/>
          <w:tab w:val="left" w:pos="108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14:paraId="48B3E0FB" w14:textId="77777777" w:rsidR="008F16E9" w:rsidRPr="00815800" w:rsidRDefault="008F16E9" w:rsidP="00ED0852">
      <w:pPr>
        <w:tabs>
          <w:tab w:val="left" w:pos="0"/>
          <w:tab w:val="left" w:pos="720"/>
          <w:tab w:val="left" w:pos="1080"/>
        </w:tabs>
        <w:jc w:val="thaiDistribute"/>
        <w:rPr>
          <w:rFonts w:ascii="TH SarabunPSK" w:eastAsia="Angsana New" w:hAnsi="TH SarabunPSK" w:cs="TH SarabunPSK" w:hint="cs"/>
          <w:sz w:val="32"/>
          <w:szCs w:val="32"/>
          <w:cs/>
          <w:lang w:val="en-US"/>
        </w:rPr>
      </w:pPr>
    </w:p>
    <w:sectPr w:rsidR="008F16E9" w:rsidRPr="008158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1BB"/>
    <w:rsid w:val="00092C24"/>
    <w:rsid w:val="000E105E"/>
    <w:rsid w:val="00122D4C"/>
    <w:rsid w:val="0013678C"/>
    <w:rsid w:val="00160960"/>
    <w:rsid w:val="00162365"/>
    <w:rsid w:val="00170EAE"/>
    <w:rsid w:val="001749B5"/>
    <w:rsid w:val="00184F21"/>
    <w:rsid w:val="001E3AC9"/>
    <w:rsid w:val="002066FD"/>
    <w:rsid w:val="0021637A"/>
    <w:rsid w:val="002329B3"/>
    <w:rsid w:val="00260750"/>
    <w:rsid w:val="0026081C"/>
    <w:rsid w:val="00290CAB"/>
    <w:rsid w:val="002D45B1"/>
    <w:rsid w:val="002E466B"/>
    <w:rsid w:val="002F214B"/>
    <w:rsid w:val="0032298D"/>
    <w:rsid w:val="00340018"/>
    <w:rsid w:val="00347B07"/>
    <w:rsid w:val="00365EA8"/>
    <w:rsid w:val="003B6992"/>
    <w:rsid w:val="003F1257"/>
    <w:rsid w:val="00451E7C"/>
    <w:rsid w:val="00463C10"/>
    <w:rsid w:val="00490B58"/>
    <w:rsid w:val="004D2542"/>
    <w:rsid w:val="00546820"/>
    <w:rsid w:val="00547E26"/>
    <w:rsid w:val="005731D6"/>
    <w:rsid w:val="00577B77"/>
    <w:rsid w:val="005900DF"/>
    <w:rsid w:val="0062124C"/>
    <w:rsid w:val="006261BF"/>
    <w:rsid w:val="006279BD"/>
    <w:rsid w:val="00640D2D"/>
    <w:rsid w:val="00654A2F"/>
    <w:rsid w:val="00694964"/>
    <w:rsid w:val="006A61BB"/>
    <w:rsid w:val="006B5E34"/>
    <w:rsid w:val="007534D8"/>
    <w:rsid w:val="007B6020"/>
    <w:rsid w:val="007D108E"/>
    <w:rsid w:val="007F543C"/>
    <w:rsid w:val="00815800"/>
    <w:rsid w:val="008F16E9"/>
    <w:rsid w:val="00911C30"/>
    <w:rsid w:val="0095365C"/>
    <w:rsid w:val="0096404F"/>
    <w:rsid w:val="00964BCA"/>
    <w:rsid w:val="009B0454"/>
    <w:rsid w:val="009E4DBA"/>
    <w:rsid w:val="009E56E3"/>
    <w:rsid w:val="009F66B7"/>
    <w:rsid w:val="00A171BB"/>
    <w:rsid w:val="00A371C9"/>
    <w:rsid w:val="00A416C6"/>
    <w:rsid w:val="00A6299D"/>
    <w:rsid w:val="00A64F27"/>
    <w:rsid w:val="00AA1749"/>
    <w:rsid w:val="00AE3151"/>
    <w:rsid w:val="00BA6095"/>
    <w:rsid w:val="00BF554E"/>
    <w:rsid w:val="00C012C3"/>
    <w:rsid w:val="00C07053"/>
    <w:rsid w:val="00C77C07"/>
    <w:rsid w:val="00C82910"/>
    <w:rsid w:val="00C83375"/>
    <w:rsid w:val="00CE4FE5"/>
    <w:rsid w:val="00CE7B70"/>
    <w:rsid w:val="00D04CD8"/>
    <w:rsid w:val="00D44080"/>
    <w:rsid w:val="00D93C27"/>
    <w:rsid w:val="00D94154"/>
    <w:rsid w:val="00DE29B3"/>
    <w:rsid w:val="00E32CC9"/>
    <w:rsid w:val="00EB3945"/>
    <w:rsid w:val="00ED0852"/>
    <w:rsid w:val="00F24DA0"/>
    <w:rsid w:val="00F51CA0"/>
    <w:rsid w:val="00F731EC"/>
    <w:rsid w:val="00FA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5862F1"/>
  <w15:chartTrackingRefBased/>
  <w15:docId w15:val="{D2F3490E-3730-1B47-BFD2-7AFDB5AA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TH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40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5E34"/>
    <w:rPr>
      <w:sz w:val="22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B5E34"/>
    <w:pPr>
      <w:spacing w:before="100" w:beforeAutospacing="1" w:after="100" w:afterAutospacing="1"/>
    </w:pPr>
    <w:rPr>
      <w:rFonts w:ascii="Tahoma" w:eastAsia="Times New Roman" w:hAnsi="Tahoma" w:cs="Tahoma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B5E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40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404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6404F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9xM2ZV1Y5M" TargetMode="External"/><Relationship Id="rId13" Type="http://schemas.openxmlformats.org/officeDocument/2006/relationships/hyperlink" Target="https://www.youtube.com/watch?v=97USQM40G5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1oGq1NkGRZA" TargetMode="External"/><Relationship Id="rId12" Type="http://schemas.openxmlformats.org/officeDocument/2006/relationships/hyperlink" Target="https://www.youtube.com/watch?v=fS-dtCFLDE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ducation.mju.ac.th/fileDownload/351.doc?v=23:17:43" TargetMode="External"/><Relationship Id="rId11" Type="http://schemas.openxmlformats.org/officeDocument/2006/relationships/hyperlink" Target="https://www.youtube.com/watch?v=qNwxnpB6mO0" TargetMode="External"/><Relationship Id="rId5" Type="http://schemas.openxmlformats.org/officeDocument/2006/relationships/hyperlink" Target="http://www.education.mju.ac.th/fileDownload/350.doc?v=23:17:4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73tYOwH6e8w" TargetMode="External"/><Relationship Id="rId4" Type="http://schemas.openxmlformats.org/officeDocument/2006/relationships/hyperlink" Target="http://www.education.mju.ac.th/fileDownload/349.doc?v=23:17:43" TargetMode="External"/><Relationship Id="rId9" Type="http://schemas.openxmlformats.org/officeDocument/2006/relationships/hyperlink" Target="https://www.youtube.com/watch?v=b63t9ijrius" TargetMode="External"/><Relationship Id="rId14" Type="http://schemas.openxmlformats.org/officeDocument/2006/relationships/hyperlink" Target="https://www.youtube.com/watch?=JjV6HnzCYF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Lanpicha Pimpa</dc:creator>
  <cp:keywords/>
  <dc:description/>
  <cp:lastModifiedBy>Lanpicha Pimpa</cp:lastModifiedBy>
  <cp:revision>3</cp:revision>
  <dcterms:created xsi:type="dcterms:W3CDTF">2023-04-02T16:12:00Z</dcterms:created>
  <dcterms:modified xsi:type="dcterms:W3CDTF">2023-04-05T08:32:00Z</dcterms:modified>
</cp:coreProperties>
</file>